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DE" w:rsidRDefault="00FF5BDE" w:rsidP="00FF5BDE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F5BDE" w:rsidRDefault="00FF5BDE" w:rsidP="00FF5BDE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Директор ОГБУ «</w:t>
      </w:r>
      <w:proofErr w:type="spellStart"/>
      <w:r>
        <w:rPr>
          <w:sz w:val="24"/>
          <w:szCs w:val="24"/>
        </w:rPr>
        <w:t>Костромаавтодор</w:t>
      </w:r>
      <w:proofErr w:type="spellEnd"/>
      <w:r>
        <w:rPr>
          <w:sz w:val="24"/>
          <w:szCs w:val="24"/>
        </w:rPr>
        <w:t xml:space="preserve">» </w:t>
      </w:r>
    </w:p>
    <w:p w:rsidR="00FF5BDE" w:rsidRDefault="00FF5BDE" w:rsidP="00FF5BDE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  А.А. Шведов</w:t>
      </w:r>
    </w:p>
    <w:p w:rsidR="00FF5BDE" w:rsidRPr="000830A4" w:rsidRDefault="00FF5BDE" w:rsidP="00FF5BDE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</w:t>
      </w:r>
      <w:r w:rsidR="00C45A4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C45A4B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2018 года</w:t>
      </w:r>
    </w:p>
    <w:p w:rsidR="00FF5BDE" w:rsidRDefault="00FF5BDE" w:rsidP="00FF5BDE">
      <w:pPr>
        <w:ind w:firstLine="284"/>
        <w:jc w:val="center"/>
        <w:rPr>
          <w:b/>
          <w:sz w:val="24"/>
          <w:szCs w:val="24"/>
        </w:rPr>
      </w:pPr>
    </w:p>
    <w:p w:rsidR="00FF5BDE" w:rsidRDefault="00FF5BDE" w:rsidP="00FF5BDE">
      <w:pPr>
        <w:ind w:firstLine="284"/>
        <w:jc w:val="center"/>
        <w:rPr>
          <w:b/>
          <w:sz w:val="24"/>
          <w:szCs w:val="24"/>
        </w:rPr>
      </w:pPr>
    </w:p>
    <w:p w:rsidR="007A62FD" w:rsidRDefault="007A62FD" w:rsidP="007A62F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продаже государственного имущества</w:t>
      </w:r>
    </w:p>
    <w:p w:rsidR="00A8001F" w:rsidRDefault="00A8001F" w:rsidP="00FF5BDE">
      <w:pPr>
        <w:ind w:firstLine="284"/>
        <w:jc w:val="center"/>
        <w:rPr>
          <w:b/>
          <w:sz w:val="24"/>
          <w:szCs w:val="24"/>
        </w:rPr>
      </w:pPr>
    </w:p>
    <w:p w:rsidR="00A8001F" w:rsidRPr="00DA5F63" w:rsidRDefault="00A8001F" w:rsidP="00A8001F">
      <w:pPr>
        <w:ind w:left="-851" w:firstLine="851"/>
        <w:jc w:val="both"/>
        <w:rPr>
          <w:sz w:val="24"/>
          <w:szCs w:val="24"/>
        </w:rPr>
      </w:pPr>
      <w:r w:rsidRPr="00DA5F63">
        <w:rPr>
          <w:sz w:val="24"/>
          <w:szCs w:val="24"/>
        </w:rPr>
        <w:t>Областное государственное бюджетное учреждение «Костромское областное управление автомобильных дорог общего пользования «</w:t>
      </w:r>
      <w:proofErr w:type="spellStart"/>
      <w:r w:rsidRPr="00DA5F63">
        <w:rPr>
          <w:sz w:val="24"/>
          <w:szCs w:val="24"/>
        </w:rPr>
        <w:t>Костромаавтодор</w:t>
      </w:r>
      <w:proofErr w:type="spellEnd"/>
      <w:r w:rsidRPr="00DA5F63">
        <w:rPr>
          <w:sz w:val="24"/>
          <w:szCs w:val="24"/>
        </w:rPr>
        <w:t>»</w:t>
      </w:r>
      <w:r>
        <w:rPr>
          <w:sz w:val="24"/>
          <w:szCs w:val="24"/>
        </w:rPr>
        <w:t xml:space="preserve"> сообщает о </w:t>
      </w:r>
      <w:r w:rsidRPr="00A8001F">
        <w:rPr>
          <w:sz w:val="24"/>
          <w:szCs w:val="24"/>
        </w:rPr>
        <w:t>продаж</w:t>
      </w:r>
      <w:r>
        <w:rPr>
          <w:sz w:val="24"/>
          <w:szCs w:val="24"/>
        </w:rPr>
        <w:t>е</w:t>
      </w:r>
      <w:r w:rsidRPr="00A8001F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Pr="00A8001F">
        <w:rPr>
          <w:sz w:val="24"/>
          <w:szCs w:val="24"/>
        </w:rPr>
        <w:t xml:space="preserve"> имущества посредством </w:t>
      </w:r>
      <w:r>
        <w:rPr>
          <w:sz w:val="24"/>
          <w:szCs w:val="24"/>
        </w:rPr>
        <w:t>проведения аукциона с закрытой</w:t>
      </w:r>
      <w:r w:rsidRPr="00A8001F">
        <w:rPr>
          <w:sz w:val="24"/>
          <w:szCs w:val="24"/>
        </w:rPr>
        <w:t xml:space="preserve"> формой подачи предложения о </w:t>
      </w:r>
      <w:r>
        <w:rPr>
          <w:sz w:val="24"/>
          <w:szCs w:val="24"/>
        </w:rPr>
        <w:t>цене имущества.</w:t>
      </w:r>
    </w:p>
    <w:p w:rsidR="00A8001F" w:rsidRDefault="00A8001F" w:rsidP="00FF5BDE">
      <w:pPr>
        <w:ind w:firstLine="284"/>
        <w:jc w:val="center"/>
        <w:rPr>
          <w:b/>
          <w:sz w:val="24"/>
          <w:szCs w:val="24"/>
        </w:rPr>
      </w:pPr>
    </w:p>
    <w:p w:rsidR="00FF5BDE" w:rsidRDefault="00FF5BDE" w:rsidP="00FF5BDE">
      <w:pPr>
        <w:ind w:firstLine="284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14"/>
        <w:gridCol w:w="8009"/>
      </w:tblGrid>
      <w:tr w:rsidR="00FF5BDE" w:rsidTr="005E42F5">
        <w:tc>
          <w:tcPr>
            <w:tcW w:w="709" w:type="dxa"/>
          </w:tcPr>
          <w:p w:rsidR="00FF5BDE" w:rsidRPr="00FF5BDE" w:rsidRDefault="00FF5BDE" w:rsidP="00FF5BDE">
            <w:pPr>
              <w:jc w:val="center"/>
              <w:rPr>
                <w:b/>
                <w:sz w:val="24"/>
                <w:szCs w:val="24"/>
              </w:rPr>
            </w:pPr>
            <w:r w:rsidRPr="00FF5B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F5BDE">
              <w:rPr>
                <w:b/>
                <w:sz w:val="24"/>
                <w:szCs w:val="24"/>
              </w:rPr>
              <w:t>п</w:t>
            </w:r>
            <w:proofErr w:type="gramEnd"/>
            <w:r w:rsidRPr="00FF5B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FF5BDE" w:rsidRPr="00FF5BDE" w:rsidRDefault="00FF5BDE" w:rsidP="00FF5BDE">
            <w:pPr>
              <w:jc w:val="center"/>
              <w:rPr>
                <w:b/>
                <w:sz w:val="24"/>
                <w:szCs w:val="24"/>
              </w:rPr>
            </w:pPr>
            <w:r w:rsidRPr="00FF5BDE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8009" w:type="dxa"/>
          </w:tcPr>
          <w:p w:rsidR="00FF5BDE" w:rsidRPr="00FF5BDE" w:rsidRDefault="00FF5BDE" w:rsidP="00FF5BDE">
            <w:pPr>
              <w:jc w:val="center"/>
              <w:rPr>
                <w:b/>
                <w:sz w:val="24"/>
                <w:szCs w:val="24"/>
              </w:rPr>
            </w:pPr>
            <w:r w:rsidRPr="00FF5BDE">
              <w:rPr>
                <w:b/>
                <w:sz w:val="24"/>
                <w:szCs w:val="24"/>
              </w:rPr>
              <w:t>Содержание пункта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F5BDE">
              <w:rPr>
                <w:b/>
                <w:sz w:val="24"/>
                <w:szCs w:val="24"/>
              </w:rPr>
              <w:t>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8009" w:type="dxa"/>
          </w:tcPr>
          <w:p w:rsidR="00FF5BDE" w:rsidRDefault="003A00EE" w:rsidP="00FF5BDE">
            <w:pPr>
              <w:jc w:val="both"/>
              <w:rPr>
                <w:sz w:val="24"/>
                <w:szCs w:val="24"/>
              </w:rPr>
            </w:pPr>
            <w:r w:rsidRPr="003A00EE">
              <w:rPr>
                <w:sz w:val="24"/>
                <w:szCs w:val="24"/>
              </w:rPr>
              <w:t>Автом</w:t>
            </w:r>
            <w:r w:rsidR="0090333E">
              <w:rPr>
                <w:sz w:val="24"/>
                <w:szCs w:val="24"/>
              </w:rPr>
              <w:t>обиль</w:t>
            </w:r>
            <w:r w:rsidRPr="003A00EE">
              <w:rPr>
                <w:sz w:val="24"/>
                <w:szCs w:val="24"/>
              </w:rPr>
              <w:t xml:space="preserve"> МЕРСЕДЕС-БЕНЦ  S500 4 MATIC O602ME44</w:t>
            </w:r>
          </w:p>
          <w:tbl>
            <w:tblPr>
              <w:tblW w:w="775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2827"/>
            </w:tblGrid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282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035310.0001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 xml:space="preserve">Балансовая стоимость, </w:t>
                  </w:r>
                  <w:proofErr w:type="spellStart"/>
                  <w:r w:rsidRPr="003A00EE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6178629,69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 xml:space="preserve">Остаточная стоимость, </w:t>
                  </w:r>
                  <w:proofErr w:type="spellStart"/>
                  <w:r w:rsidRPr="003A00EE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205954,41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A8001F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Оценочная</w:t>
                  </w:r>
                  <w:r w:rsidR="003A00EE" w:rsidRPr="003A00EE">
                    <w:rPr>
                      <w:sz w:val="24"/>
                      <w:szCs w:val="24"/>
                    </w:rPr>
                    <w:t xml:space="preserve"> стоимость, </w:t>
                  </w:r>
                  <w:proofErr w:type="spellStart"/>
                  <w:r w:rsidR="003A00EE" w:rsidRPr="003A00EE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1 000 000,00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Идентификационный номер (</w:t>
                  </w:r>
                  <w:r w:rsidRPr="003A00EE">
                    <w:rPr>
                      <w:sz w:val="24"/>
                      <w:szCs w:val="24"/>
                      <w:lang w:val="en-US"/>
                    </w:rPr>
                    <w:t>VIN)</w:t>
                  </w:r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WDD2211861A212462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 xml:space="preserve">Государственный номер </w:t>
                  </w:r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0 602 НЕ 44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 xml:space="preserve">Пробег, </w:t>
                  </w:r>
                  <w:proofErr w:type="gramStart"/>
                  <w:r w:rsidRPr="003A00EE">
                    <w:rPr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262300,00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2008</w:t>
                  </w:r>
                </w:p>
              </w:tc>
            </w:tr>
            <w:tr w:rsidR="003A00EE" w:rsidRPr="003A00EE" w:rsidTr="00FE5283">
              <w:trPr>
                <w:tblCellSpacing w:w="0" w:type="dxa"/>
              </w:trPr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 xml:space="preserve">Цвет </w:t>
                  </w:r>
                </w:p>
              </w:tc>
              <w:tc>
                <w:tcPr>
                  <w:tcW w:w="2827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A00EE" w:rsidRPr="003A00EE" w:rsidRDefault="003A00EE" w:rsidP="003A00EE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3A00EE">
                    <w:rPr>
                      <w:sz w:val="24"/>
                      <w:szCs w:val="24"/>
                    </w:rPr>
                    <w:t>Черный</w:t>
                  </w:r>
                </w:p>
              </w:tc>
            </w:tr>
          </w:tbl>
          <w:p w:rsidR="003A00EE" w:rsidRPr="003A00EE" w:rsidRDefault="003A00EE" w:rsidP="007D7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F5BDE">
              <w:rPr>
                <w:b/>
                <w:sz w:val="24"/>
                <w:szCs w:val="24"/>
              </w:rPr>
              <w:t>пособ приватизации имущества</w:t>
            </w:r>
          </w:p>
        </w:tc>
        <w:tc>
          <w:tcPr>
            <w:tcW w:w="8009" w:type="dxa"/>
          </w:tcPr>
          <w:p w:rsidR="00FF5BDE" w:rsidRPr="003A00EE" w:rsidRDefault="003A00EE" w:rsidP="003A0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00EE">
              <w:rPr>
                <w:sz w:val="24"/>
                <w:szCs w:val="24"/>
              </w:rPr>
              <w:t>родажа государственного имущества на аукционе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F5BDE">
              <w:rPr>
                <w:b/>
                <w:sz w:val="24"/>
                <w:szCs w:val="24"/>
              </w:rPr>
              <w:t>ачальная цена продажи имущества</w:t>
            </w:r>
          </w:p>
        </w:tc>
        <w:tc>
          <w:tcPr>
            <w:tcW w:w="8009" w:type="dxa"/>
          </w:tcPr>
          <w:p w:rsidR="00FF5BDE" w:rsidRPr="003A00EE" w:rsidRDefault="00A8001F" w:rsidP="00A80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 (Один миллион) рублей 00 копеек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FF5BDE">
              <w:rPr>
                <w:b/>
                <w:sz w:val="24"/>
                <w:szCs w:val="24"/>
              </w:rPr>
              <w:t>орма подачи предложений о цене имущества</w:t>
            </w:r>
          </w:p>
        </w:tc>
        <w:tc>
          <w:tcPr>
            <w:tcW w:w="8009" w:type="dxa"/>
          </w:tcPr>
          <w:p w:rsidR="00FF5BDE" w:rsidRPr="003A00EE" w:rsidRDefault="009C1B8B" w:rsidP="009C1B8B">
            <w:pPr>
              <w:jc w:val="both"/>
              <w:rPr>
                <w:sz w:val="24"/>
                <w:szCs w:val="24"/>
              </w:rPr>
            </w:pPr>
            <w:r w:rsidRPr="009C1B8B">
              <w:rPr>
                <w:sz w:val="24"/>
                <w:szCs w:val="24"/>
              </w:rPr>
              <w:t>Предложения о цене государственного имущества подаются участниками аукциона в запечатанных конвертах (закрытая форма подачи предложений о цене)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5BDE">
              <w:rPr>
                <w:b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8009" w:type="dxa"/>
          </w:tcPr>
          <w:p w:rsidR="00FF5BDE" w:rsidRDefault="00752799" w:rsidP="00FF5BDE">
            <w:pPr>
              <w:jc w:val="both"/>
              <w:rPr>
                <w:sz w:val="24"/>
                <w:szCs w:val="24"/>
              </w:rPr>
            </w:pPr>
            <w:r w:rsidRPr="00752799">
              <w:rPr>
                <w:sz w:val="24"/>
                <w:szCs w:val="24"/>
              </w:rPr>
      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      </w:r>
            <w:proofErr w:type="gramStart"/>
            <w:r w:rsidRPr="00752799">
              <w:rPr>
                <w:sz w:val="24"/>
                <w:szCs w:val="24"/>
              </w:rPr>
              <w:t>ии ау</w:t>
            </w:r>
            <w:proofErr w:type="gramEnd"/>
            <w:r w:rsidRPr="00752799">
              <w:rPr>
                <w:sz w:val="24"/>
                <w:szCs w:val="24"/>
              </w:rPr>
              <w:t>кциона</w:t>
            </w:r>
            <w:r w:rsidR="00DA5F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A5F63" w:rsidRPr="00DA5F63">
              <w:rPr>
                <w:sz w:val="24"/>
                <w:szCs w:val="24"/>
              </w:rPr>
              <w:t xml:space="preserve"> сроки, которые указаны в договоре купли-продажи, но не позднее 30 рабочих дней со дня заключения договора купли-продажи</w:t>
            </w:r>
            <w:r w:rsidRPr="00DA5F63">
              <w:rPr>
                <w:sz w:val="24"/>
                <w:szCs w:val="24"/>
              </w:rPr>
              <w:t>.</w:t>
            </w:r>
            <w:r w:rsidRPr="00752799">
              <w:rPr>
                <w:sz w:val="24"/>
                <w:szCs w:val="24"/>
              </w:rPr>
              <w:t xml:space="preserve"> Внесенный победителем продажи задаток засчитывается в счет оплаты приобретаемого имущества.</w:t>
            </w:r>
          </w:p>
          <w:p w:rsidR="00752799" w:rsidRPr="00A8001F" w:rsidRDefault="00752799" w:rsidP="00FF5BDE">
            <w:pPr>
              <w:jc w:val="both"/>
              <w:rPr>
                <w:i/>
                <w:sz w:val="24"/>
                <w:szCs w:val="24"/>
              </w:rPr>
            </w:pPr>
            <w:r w:rsidRPr="00A8001F">
              <w:rPr>
                <w:i/>
                <w:sz w:val="24"/>
                <w:szCs w:val="24"/>
              </w:rPr>
              <w:t>Реквизиты счета для перечисления денежных средств: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>Областное государственное бюджетное учреждение «Костромское областное управление автомобильных дорог общего пользования «</w:t>
            </w:r>
            <w:proofErr w:type="spellStart"/>
            <w:r w:rsidRPr="00DA5F63">
              <w:rPr>
                <w:sz w:val="24"/>
                <w:szCs w:val="24"/>
              </w:rPr>
              <w:t>Костромаавтодор</w:t>
            </w:r>
            <w:proofErr w:type="spellEnd"/>
            <w:r w:rsidRPr="00DA5F63">
              <w:rPr>
                <w:sz w:val="24"/>
                <w:szCs w:val="24"/>
              </w:rPr>
              <w:t>»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 xml:space="preserve">ИНН 4400000299/ КПП 440101001 </w:t>
            </w:r>
            <w:r>
              <w:rPr>
                <w:sz w:val="24"/>
                <w:szCs w:val="24"/>
              </w:rPr>
              <w:t>ОКТМО 34701000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proofErr w:type="gramStart"/>
            <w:r w:rsidRPr="00DA5F63">
              <w:rPr>
                <w:sz w:val="24"/>
                <w:szCs w:val="24"/>
              </w:rPr>
              <w:t>Р</w:t>
            </w:r>
            <w:proofErr w:type="gramEnd"/>
            <w:r w:rsidRPr="00DA5F63">
              <w:rPr>
                <w:sz w:val="24"/>
                <w:szCs w:val="24"/>
              </w:rPr>
              <w:t>/с 40601810334693000001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>ДЕПАРТАМЕНТ ФИНАНСОВ КО (ОГБУ «КОСТРОМААВТОДОР»)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lastRenderedPageBreak/>
              <w:t>ОТДЕЛЕНИЕ КОСТРОМА Г. КОСТРОМА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 xml:space="preserve">БИК 043469001 </w:t>
            </w:r>
          </w:p>
          <w:p w:rsidR="00DA5F63" w:rsidRPr="006D4E25" w:rsidRDefault="00DA5F63" w:rsidP="00DA5F63">
            <w:pPr>
              <w:jc w:val="both"/>
              <w:rPr>
                <w:b/>
                <w:sz w:val="24"/>
                <w:szCs w:val="24"/>
              </w:rPr>
            </w:pPr>
            <w:r w:rsidRPr="006D4E25">
              <w:rPr>
                <w:b/>
                <w:sz w:val="24"/>
                <w:szCs w:val="24"/>
              </w:rPr>
              <w:t>Л/С 826030024</w:t>
            </w:r>
            <w:bookmarkStart w:id="0" w:name="_GoBack"/>
            <w:bookmarkEnd w:id="0"/>
          </w:p>
          <w:p w:rsidR="00DA5F63" w:rsidRPr="003A00EE" w:rsidRDefault="00DA5F63" w:rsidP="00DA5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указывается тип средств: 10.02.03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1B8B" w:rsidRPr="009C1B8B" w:rsidRDefault="00FF5BDE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FF5BDE">
              <w:rPr>
                <w:b/>
                <w:sz w:val="24"/>
                <w:szCs w:val="24"/>
              </w:rPr>
              <w:t>азмер задатка, срок и порядок его внесения, необходимые реквизиты счетов</w:t>
            </w:r>
            <w:r w:rsidR="009C1B8B">
              <w:rPr>
                <w:b/>
                <w:sz w:val="24"/>
                <w:szCs w:val="24"/>
              </w:rPr>
              <w:t xml:space="preserve">, </w:t>
            </w:r>
            <w:r w:rsidR="009C1B8B" w:rsidRPr="009C1B8B">
              <w:rPr>
                <w:rFonts w:eastAsiaTheme="minorHAnsi"/>
                <w:b/>
                <w:sz w:val="24"/>
                <w:szCs w:val="24"/>
                <w:lang w:eastAsia="en-US"/>
              </w:rPr>
              <w:t>порядок возвращения задатка</w:t>
            </w:r>
          </w:p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</w:tcPr>
          <w:p w:rsidR="009C1B8B" w:rsidRPr="00A8001F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Для участия в аукционе претендент вносит задаток в размере 20 процентов начальной цены, </w:t>
            </w:r>
            <w:r w:rsidRPr="00A8001F">
              <w:rPr>
                <w:rFonts w:eastAsiaTheme="minorHAnsi"/>
                <w:sz w:val="24"/>
                <w:szCs w:val="24"/>
                <w:lang w:eastAsia="en-US"/>
              </w:rPr>
              <w:t xml:space="preserve">что составляет </w:t>
            </w:r>
            <w:r w:rsidR="00DA5F63" w:rsidRPr="00A8001F">
              <w:rPr>
                <w:rFonts w:eastAsiaTheme="minorHAnsi"/>
                <w:sz w:val="24"/>
                <w:szCs w:val="24"/>
                <w:lang w:eastAsia="en-US"/>
              </w:rPr>
              <w:t>200000 рублей 00 копеек.</w:t>
            </w:r>
          </w:p>
          <w:p w:rsidR="00752799" w:rsidRDefault="00752799" w:rsidP="009C1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01F">
              <w:rPr>
                <w:i/>
                <w:sz w:val="24"/>
                <w:szCs w:val="24"/>
              </w:rPr>
              <w:t>Реквизиты счета для перечисления денежных сре</w:t>
            </w:r>
            <w:proofErr w:type="gramStart"/>
            <w:r w:rsidRPr="00A8001F">
              <w:rPr>
                <w:i/>
                <w:sz w:val="24"/>
                <w:szCs w:val="24"/>
              </w:rPr>
              <w:t>дств в к</w:t>
            </w:r>
            <w:proofErr w:type="gramEnd"/>
            <w:r w:rsidRPr="00A8001F">
              <w:rPr>
                <w:i/>
                <w:sz w:val="24"/>
                <w:szCs w:val="24"/>
              </w:rPr>
              <w:t>ачестве задатка</w:t>
            </w:r>
            <w:r w:rsidRPr="00A8001F">
              <w:rPr>
                <w:sz w:val="24"/>
                <w:szCs w:val="24"/>
              </w:rPr>
              <w:t>: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>Областное государственное бюджетное учреждение «Костромское областное управление автомобильных дорог общего пользования «</w:t>
            </w:r>
            <w:proofErr w:type="spellStart"/>
            <w:r w:rsidRPr="00DA5F63">
              <w:rPr>
                <w:sz w:val="24"/>
                <w:szCs w:val="24"/>
              </w:rPr>
              <w:t>Костромаавтодор</w:t>
            </w:r>
            <w:proofErr w:type="spellEnd"/>
            <w:r w:rsidRPr="00DA5F63">
              <w:rPr>
                <w:sz w:val="24"/>
                <w:szCs w:val="24"/>
              </w:rPr>
              <w:t>»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 xml:space="preserve">ИНН 4400000299/ КПП 440101001 </w:t>
            </w:r>
            <w:r>
              <w:rPr>
                <w:sz w:val="24"/>
                <w:szCs w:val="24"/>
              </w:rPr>
              <w:t>ОКТМО 34701000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proofErr w:type="gramStart"/>
            <w:r w:rsidRPr="00DA5F63">
              <w:rPr>
                <w:sz w:val="24"/>
                <w:szCs w:val="24"/>
              </w:rPr>
              <w:t>Р</w:t>
            </w:r>
            <w:proofErr w:type="gramEnd"/>
            <w:r w:rsidRPr="00DA5F63">
              <w:rPr>
                <w:sz w:val="24"/>
                <w:szCs w:val="24"/>
              </w:rPr>
              <w:t>/с 40601810334693000001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>ДЕПАРТАМЕНТ ФИНАНСОВ КО (ОГБУ «КОСТРОМААВТОДОР»)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>ОТДЕЛЕНИЕ КОСТРОМА Г. КОСТРОМА</w:t>
            </w:r>
          </w:p>
          <w:p w:rsidR="00DA5F63" w:rsidRPr="00DA5F63" w:rsidRDefault="00DA5F63" w:rsidP="00DA5F63">
            <w:pPr>
              <w:jc w:val="both"/>
              <w:rPr>
                <w:sz w:val="24"/>
                <w:szCs w:val="24"/>
              </w:rPr>
            </w:pPr>
            <w:r w:rsidRPr="00DA5F63">
              <w:rPr>
                <w:sz w:val="24"/>
                <w:szCs w:val="24"/>
              </w:rPr>
              <w:t xml:space="preserve">БИК 043469001 </w:t>
            </w:r>
          </w:p>
          <w:p w:rsidR="00752799" w:rsidRPr="006D4E25" w:rsidRDefault="00DA5F63" w:rsidP="00DA5F63">
            <w:pPr>
              <w:jc w:val="both"/>
              <w:rPr>
                <w:b/>
                <w:sz w:val="24"/>
                <w:szCs w:val="24"/>
              </w:rPr>
            </w:pPr>
            <w:r w:rsidRPr="006D4E25">
              <w:rPr>
                <w:b/>
                <w:sz w:val="24"/>
                <w:szCs w:val="24"/>
              </w:rPr>
              <w:t>Л/С 82603002</w:t>
            </w:r>
            <w:r w:rsidR="006D4E25">
              <w:rPr>
                <w:b/>
                <w:sz w:val="24"/>
                <w:szCs w:val="24"/>
              </w:rPr>
              <w:t>4</w:t>
            </w:r>
          </w:p>
          <w:p w:rsidR="00752799" w:rsidRDefault="00752799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8001F">
              <w:rPr>
                <w:i/>
                <w:sz w:val="24"/>
                <w:szCs w:val="24"/>
              </w:rPr>
              <w:t>Назначение платежа:</w:t>
            </w:r>
            <w:r w:rsidR="00DA5F63">
              <w:rPr>
                <w:sz w:val="24"/>
                <w:szCs w:val="24"/>
              </w:rPr>
              <w:t xml:space="preserve"> Внесение задатка </w:t>
            </w:r>
            <w:r w:rsidR="00A8001F">
              <w:rPr>
                <w:sz w:val="24"/>
                <w:szCs w:val="24"/>
              </w:rPr>
              <w:t xml:space="preserve">для участия в аукционе на продажу автомобиля </w:t>
            </w:r>
            <w:r w:rsidR="00A8001F" w:rsidRPr="00A8001F">
              <w:rPr>
                <w:sz w:val="24"/>
                <w:szCs w:val="24"/>
              </w:rPr>
              <w:t>МЕРСЕДЕС-БЕНЦ  S500 4 MATIC O602ME44</w:t>
            </w:r>
            <w:r w:rsidR="00A8001F">
              <w:rPr>
                <w:sz w:val="24"/>
                <w:szCs w:val="24"/>
              </w:rPr>
              <w:t xml:space="preserve">. </w:t>
            </w:r>
            <w:r w:rsidR="00A8001F" w:rsidRPr="0044769A">
              <w:rPr>
                <w:b/>
                <w:sz w:val="24"/>
                <w:szCs w:val="24"/>
              </w:rPr>
              <w:t>Тип средств: 10.02.03.</w:t>
            </w:r>
          </w:p>
          <w:p w:rsidR="009C1B8B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9C1B8B" w:rsidRPr="009C1B8B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1B8B">
              <w:rPr>
                <w:rFonts w:eastAsiaTheme="minorHAnsi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C1B8B" w:rsidRPr="009C1B8B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1B8B">
              <w:rPr>
                <w:rFonts w:eastAsiaTheme="minorHAnsi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9C1B8B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1B8B">
              <w:rPr>
                <w:rFonts w:eastAsiaTheme="minorHAnsi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C1B8B" w:rsidRDefault="009C1B8B" w:rsidP="009C1B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Задаток победителя аукциона по продаже государственного или муниципального имущества засчитывается в счет оплаты приобретаемого имущества.</w:t>
            </w:r>
          </w:p>
          <w:p w:rsidR="00752799" w:rsidRDefault="00752799" w:rsidP="007527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9C1B8B" w:rsidRDefault="009C1B8B" w:rsidP="00FF5BDE">
            <w:pPr>
              <w:jc w:val="both"/>
              <w:rPr>
                <w:sz w:val="24"/>
                <w:szCs w:val="24"/>
              </w:rPr>
            </w:pPr>
          </w:p>
          <w:p w:rsidR="00FF5BDE" w:rsidRPr="00752799" w:rsidRDefault="00752799" w:rsidP="00FF5BDE">
            <w:pPr>
              <w:jc w:val="both"/>
              <w:rPr>
                <w:b/>
                <w:sz w:val="24"/>
                <w:szCs w:val="24"/>
              </w:rPr>
            </w:pPr>
            <w:r w:rsidRPr="00752799">
              <w:rPr>
                <w:b/>
                <w:sz w:val="24"/>
                <w:szCs w:val="24"/>
              </w:rPr>
              <w:t>Д</w:t>
            </w:r>
            <w:r w:rsidR="009C1B8B" w:rsidRPr="00752799">
              <w:rPr>
                <w:b/>
                <w:sz w:val="24"/>
                <w:szCs w:val="24"/>
              </w:rPr>
              <w:t xml:space="preserve">анное </w:t>
            </w:r>
            <w:r w:rsidRPr="00752799">
              <w:rPr>
                <w:b/>
                <w:sz w:val="24"/>
                <w:szCs w:val="24"/>
              </w:rPr>
              <w:t xml:space="preserve">информационное </w:t>
            </w:r>
            <w:r w:rsidR="009C1B8B" w:rsidRPr="00752799">
              <w:rPr>
                <w:b/>
                <w:sz w:val="24"/>
                <w:szCs w:val="24"/>
              </w:rPr>
      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F5BDE" w:rsidTr="005E42F5">
        <w:tc>
          <w:tcPr>
            <w:tcW w:w="709" w:type="dxa"/>
          </w:tcPr>
          <w:p w:rsidR="00FF5BDE" w:rsidRDefault="000B246A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7527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F5BDE">
              <w:rPr>
                <w:b/>
                <w:sz w:val="24"/>
                <w:szCs w:val="24"/>
              </w:rPr>
              <w:t>орядок, место, даты начала и окончания подачи заявок</w:t>
            </w:r>
          </w:p>
        </w:tc>
        <w:tc>
          <w:tcPr>
            <w:tcW w:w="8009" w:type="dxa"/>
          </w:tcPr>
          <w:p w:rsidR="00FF5BDE" w:rsidRDefault="00752799" w:rsidP="00FF5BDE">
            <w:pPr>
              <w:jc w:val="both"/>
              <w:rPr>
                <w:sz w:val="24"/>
                <w:szCs w:val="24"/>
              </w:rPr>
            </w:pPr>
            <w:r w:rsidRPr="00752799">
              <w:rPr>
                <w:sz w:val="24"/>
                <w:szCs w:val="24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</w:t>
            </w:r>
            <w:proofErr w:type="gramStart"/>
            <w:r w:rsidRPr="00752799">
              <w:rPr>
                <w:sz w:val="24"/>
                <w:szCs w:val="24"/>
              </w:rPr>
              <w:t>ии ау</w:t>
            </w:r>
            <w:proofErr w:type="gramEnd"/>
            <w:r w:rsidRPr="00752799">
              <w:rPr>
                <w:sz w:val="24"/>
                <w:szCs w:val="24"/>
              </w:rPr>
              <w:t xml:space="preserve">кциона. </w:t>
            </w:r>
          </w:p>
          <w:p w:rsidR="00FE5283" w:rsidRDefault="00C77600" w:rsidP="00FE5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8001F">
              <w:rPr>
                <w:rFonts w:eastAsiaTheme="minorHAnsi"/>
                <w:sz w:val="24"/>
                <w:szCs w:val="24"/>
                <w:lang w:eastAsia="en-US"/>
              </w:rPr>
              <w:t>При закрытой форме подачи предложений о цене государственного имущества они подаются в день подведения итогов аукциона. По желанию претендента запечатанный конве</w:t>
            </w:r>
            <w:proofErr w:type="gramStart"/>
            <w:r w:rsidRPr="00A8001F">
              <w:rPr>
                <w:rFonts w:eastAsiaTheme="minorHAnsi"/>
                <w:sz w:val="24"/>
                <w:szCs w:val="24"/>
                <w:lang w:eastAsia="en-US"/>
              </w:rPr>
              <w:t>рт с пр</w:t>
            </w:r>
            <w:proofErr w:type="gramEnd"/>
            <w:r w:rsidRPr="00A8001F">
              <w:rPr>
                <w:rFonts w:eastAsiaTheme="minorHAnsi"/>
                <w:sz w:val="24"/>
                <w:szCs w:val="24"/>
                <w:lang w:eastAsia="en-US"/>
              </w:rPr>
              <w:t>едложением о цене указанного имущества может быть подан при подаче заявки.</w:t>
            </w:r>
          </w:p>
          <w:p w:rsidR="003029CD" w:rsidRDefault="00FE5283" w:rsidP="00FE5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начала подачи заявок:</w:t>
            </w:r>
            <w:r w:rsidR="004D3B48">
              <w:rPr>
                <w:rFonts w:eastAsiaTheme="minorHAnsi"/>
                <w:sz w:val="24"/>
                <w:szCs w:val="24"/>
                <w:lang w:eastAsia="en-US"/>
              </w:rPr>
              <w:t xml:space="preserve">       «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4D3B48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2018г.</w:t>
            </w:r>
            <w:r w:rsidR="004D3B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E5283" w:rsidRDefault="004D3B48" w:rsidP="00FE5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08:00 часов по московскому времени.</w:t>
            </w:r>
          </w:p>
          <w:p w:rsidR="00FE5283" w:rsidRDefault="00FE5283" w:rsidP="00FE5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окончания подачи заявок: «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2018г.</w:t>
            </w:r>
            <w:r w:rsidR="004D3B48">
              <w:rPr>
                <w:rFonts w:eastAsiaTheme="minorHAnsi"/>
                <w:sz w:val="24"/>
                <w:szCs w:val="24"/>
                <w:lang w:eastAsia="en-US"/>
              </w:rPr>
              <w:t xml:space="preserve"> до 10:00 часов по московскому времени.</w:t>
            </w:r>
          </w:p>
          <w:p w:rsidR="00FE5283" w:rsidRDefault="00FE5283" w:rsidP="00287D6B">
            <w:pPr>
              <w:jc w:val="both"/>
              <w:rPr>
                <w:sz w:val="24"/>
                <w:szCs w:val="24"/>
              </w:rPr>
            </w:pPr>
            <w:proofErr w:type="gramStart"/>
            <w:r w:rsidRPr="00FE5283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аукционе</w:t>
            </w:r>
            <w:r w:rsidRPr="00FE5283">
              <w:rPr>
                <w:sz w:val="24"/>
                <w:szCs w:val="24"/>
              </w:rPr>
              <w:t xml:space="preserve"> подается организатору </w:t>
            </w:r>
            <w:r>
              <w:rPr>
                <w:sz w:val="24"/>
                <w:szCs w:val="24"/>
              </w:rPr>
              <w:t>аукциона</w:t>
            </w:r>
            <w:r w:rsidRPr="00FE5283">
              <w:rPr>
                <w:sz w:val="24"/>
                <w:szCs w:val="24"/>
              </w:rPr>
              <w:t xml:space="preserve">  по адресу: 156012, Костромская область, город Кострома, улица Костромская, д. 61, 2-й этаж, </w:t>
            </w:r>
            <w:proofErr w:type="spellStart"/>
            <w:r w:rsidRPr="00FE5283">
              <w:rPr>
                <w:sz w:val="24"/>
                <w:szCs w:val="24"/>
              </w:rPr>
              <w:t>каб</w:t>
            </w:r>
            <w:proofErr w:type="spellEnd"/>
            <w:r w:rsidRPr="00FE5283">
              <w:rPr>
                <w:sz w:val="24"/>
                <w:szCs w:val="24"/>
              </w:rPr>
              <w:t xml:space="preserve">. № </w:t>
            </w:r>
            <w:r w:rsidR="0044769A">
              <w:rPr>
                <w:sz w:val="24"/>
                <w:szCs w:val="24"/>
              </w:rPr>
              <w:t>207</w:t>
            </w:r>
            <w:r w:rsidRPr="00FE5283">
              <w:rPr>
                <w:sz w:val="24"/>
                <w:szCs w:val="24"/>
              </w:rPr>
              <w:t>, в рабочие дни (с понедельника по пятницу) с 8 часов 00 минут до 12.00 часов 00 минут и с 13 часов 00 минут  до 17 часов 00 минут      в отдельном конверте с пометкой «Заявка на участие в</w:t>
            </w:r>
            <w:proofErr w:type="gramEnd"/>
            <w:r w:rsidRPr="00FE528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аукционе</w:t>
            </w:r>
            <w:proofErr w:type="gramEnd"/>
            <w:r w:rsidRPr="00FE5283">
              <w:rPr>
                <w:sz w:val="24"/>
                <w:szCs w:val="24"/>
              </w:rPr>
              <w:t xml:space="preserve"> на право заключения договора </w:t>
            </w:r>
            <w:r w:rsidR="00287D6B">
              <w:rPr>
                <w:sz w:val="24"/>
                <w:szCs w:val="24"/>
              </w:rPr>
              <w:t xml:space="preserve">купли-продажи </w:t>
            </w:r>
            <w:r w:rsidR="0090333E">
              <w:rPr>
                <w:sz w:val="24"/>
                <w:szCs w:val="24"/>
              </w:rPr>
              <w:t>автомобиля</w:t>
            </w:r>
            <w:r w:rsidR="00287D6B" w:rsidRPr="00287D6B">
              <w:rPr>
                <w:sz w:val="24"/>
                <w:szCs w:val="24"/>
              </w:rPr>
              <w:t xml:space="preserve"> МЕРСЕДЕС-БЕНЦ             S500 4 MATIC O602ME44</w:t>
            </w:r>
            <w:r w:rsidR="00287D6B">
              <w:rPr>
                <w:sz w:val="24"/>
                <w:szCs w:val="24"/>
              </w:rPr>
              <w:t>»</w:t>
            </w:r>
            <w:r w:rsidRPr="00FE5283">
              <w:rPr>
                <w:sz w:val="24"/>
                <w:szCs w:val="24"/>
              </w:rPr>
              <w:t xml:space="preserve">. На конверте также может быть указано фирменное наименование и почтовый адрес </w:t>
            </w:r>
            <w:r w:rsidR="00287D6B">
              <w:rPr>
                <w:sz w:val="24"/>
                <w:szCs w:val="24"/>
              </w:rPr>
              <w:t>претендента</w:t>
            </w:r>
            <w:r w:rsidRPr="00FE5283">
              <w:rPr>
                <w:sz w:val="24"/>
                <w:szCs w:val="24"/>
              </w:rPr>
              <w:t>.</w:t>
            </w:r>
          </w:p>
          <w:p w:rsidR="00C77600" w:rsidRDefault="00C77600" w:rsidP="00C77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C77600" w:rsidRPr="00C77600" w:rsidRDefault="00C77600" w:rsidP="005E4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Одно лицо имеет право подать только одну заявку, а в случае проведения аукциона при закрытой форме подачи предложений о цене государственного имущества только одно предложение о цене имущества, продаваемого на аукционе.</w:t>
            </w:r>
            <w:r w:rsidR="00E40F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3B48" w:rsidTr="005E42F5">
        <w:tc>
          <w:tcPr>
            <w:tcW w:w="709" w:type="dxa"/>
          </w:tcPr>
          <w:p w:rsidR="004D3B48" w:rsidRDefault="004D3B48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14" w:type="dxa"/>
          </w:tcPr>
          <w:p w:rsidR="004D3B48" w:rsidRDefault="004D3B48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8009" w:type="dxa"/>
          </w:tcPr>
          <w:p w:rsidR="004D3B48" w:rsidRPr="00287D6B" w:rsidRDefault="004D3B48" w:rsidP="0044769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="0044769A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2018г.</w:t>
            </w:r>
          </w:p>
        </w:tc>
      </w:tr>
      <w:tr w:rsidR="00FF5BDE" w:rsidTr="005E42F5">
        <w:tc>
          <w:tcPr>
            <w:tcW w:w="709" w:type="dxa"/>
          </w:tcPr>
          <w:p w:rsidR="00FF5BDE" w:rsidRDefault="004D3B48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FF5BDE">
              <w:rPr>
                <w:b/>
                <w:sz w:val="24"/>
                <w:szCs w:val="24"/>
              </w:rPr>
              <w:t>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8009" w:type="dxa"/>
          </w:tcPr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юридические лица:</w:t>
            </w:r>
          </w:p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заверенные копии учредительных документов;</w:t>
            </w:r>
          </w:p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87D6B" w:rsidRPr="00287D6B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FF5BDE" w:rsidRDefault="00287D6B" w:rsidP="00287D6B">
            <w:pPr>
              <w:jc w:val="both"/>
              <w:rPr>
                <w:sz w:val="24"/>
                <w:szCs w:val="24"/>
              </w:rPr>
            </w:pPr>
            <w:r w:rsidRPr="00287D6B">
              <w:rPr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87D6B" w:rsidRDefault="00287D6B" w:rsidP="00287D6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 листы документов, представляемых одновременно с заявкой, либо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- у претендента.</w:t>
            </w:r>
          </w:p>
          <w:p w:rsidR="00287D6B" w:rsidRDefault="00287D6B" w:rsidP="00287D6B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87D6B">
              <w:rPr>
                <w:rFonts w:eastAsiaTheme="minorHAnsi"/>
                <w:i/>
                <w:sz w:val="24"/>
                <w:szCs w:val="24"/>
                <w:lang w:eastAsia="en-US"/>
              </w:rPr>
              <w:t>Форма заявк</w:t>
            </w:r>
            <w:proofErr w:type="gramStart"/>
            <w:r w:rsidRPr="00287D6B">
              <w:rPr>
                <w:rFonts w:eastAsiaTheme="minorHAnsi"/>
                <w:i/>
                <w:sz w:val="24"/>
                <w:szCs w:val="24"/>
                <w:lang w:eastAsia="en-US"/>
              </w:rPr>
              <w:t>и-</w:t>
            </w:r>
            <w:proofErr w:type="gramEnd"/>
            <w:r w:rsidRPr="00287D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см. приложение № 1 к настоящему извещению.</w:t>
            </w:r>
          </w:p>
          <w:p w:rsidR="0006301F" w:rsidRPr="00287D6B" w:rsidRDefault="0006301F" w:rsidP="00287D6B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Форма опис</w:t>
            </w:r>
            <w:proofErr w:type="gramStart"/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см. приложение № 2 </w:t>
            </w:r>
            <w:r w:rsidRPr="00287D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к настоящему извещению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F5BDE" w:rsidTr="005E42F5">
        <w:tc>
          <w:tcPr>
            <w:tcW w:w="709" w:type="dxa"/>
          </w:tcPr>
          <w:p w:rsidR="00FF5BDE" w:rsidRDefault="004D3B48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FF5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FF5BDE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F5BDE">
              <w:rPr>
                <w:b/>
                <w:sz w:val="24"/>
                <w:szCs w:val="24"/>
              </w:rPr>
              <w:t>рок заключения договора купли-продажи имущества</w:t>
            </w:r>
          </w:p>
        </w:tc>
        <w:tc>
          <w:tcPr>
            <w:tcW w:w="8009" w:type="dxa"/>
          </w:tcPr>
          <w:p w:rsidR="00FF5BDE" w:rsidRPr="003A00EE" w:rsidRDefault="007D7CAD" w:rsidP="007D7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D7CAD">
              <w:rPr>
                <w:sz w:val="24"/>
                <w:szCs w:val="24"/>
              </w:rPr>
              <w:t xml:space="preserve">оговор купли-продажи </w:t>
            </w:r>
            <w:r>
              <w:rPr>
                <w:sz w:val="24"/>
                <w:szCs w:val="24"/>
              </w:rPr>
              <w:t xml:space="preserve">имущества </w:t>
            </w:r>
            <w:r w:rsidRPr="007D7CAD">
              <w:rPr>
                <w:sz w:val="24"/>
                <w:szCs w:val="24"/>
              </w:rPr>
              <w:t xml:space="preserve">с победителем аукциона заключается </w:t>
            </w:r>
            <w:r>
              <w:rPr>
                <w:sz w:val="24"/>
                <w:szCs w:val="24"/>
              </w:rPr>
              <w:t>в</w:t>
            </w:r>
            <w:r w:rsidRPr="007D7CAD">
              <w:rPr>
                <w:sz w:val="24"/>
                <w:szCs w:val="24"/>
              </w:rPr>
              <w:t xml:space="preserve"> течение пяти рабочих дней </w:t>
            </w:r>
            <w:proofErr w:type="gramStart"/>
            <w:r w:rsidRPr="007D7CAD">
              <w:rPr>
                <w:sz w:val="24"/>
                <w:szCs w:val="24"/>
              </w:rPr>
              <w:t>с даты подведения</w:t>
            </w:r>
            <w:proofErr w:type="gramEnd"/>
            <w:r w:rsidRPr="007D7CAD">
              <w:rPr>
                <w:sz w:val="24"/>
                <w:szCs w:val="24"/>
              </w:rPr>
              <w:t xml:space="preserve"> итогов аукциона</w:t>
            </w:r>
            <w:r>
              <w:rPr>
                <w:sz w:val="24"/>
                <w:szCs w:val="24"/>
              </w:rPr>
              <w:t>.</w:t>
            </w:r>
            <w:r w:rsidRPr="007D7CAD">
              <w:rPr>
                <w:sz w:val="24"/>
                <w:szCs w:val="24"/>
              </w:rPr>
              <w:t xml:space="preserve"> </w:t>
            </w:r>
          </w:p>
        </w:tc>
      </w:tr>
      <w:tr w:rsidR="00FF5BDE" w:rsidTr="005E42F5">
        <w:tc>
          <w:tcPr>
            <w:tcW w:w="709" w:type="dxa"/>
          </w:tcPr>
          <w:p w:rsidR="00FF5BDE" w:rsidRDefault="00D307BB" w:rsidP="004D3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3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D307BB" w:rsidP="00D307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307BB">
              <w:rPr>
                <w:b/>
                <w:sz w:val="24"/>
                <w:szCs w:val="24"/>
              </w:rPr>
              <w:t>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8009" w:type="dxa"/>
          </w:tcPr>
          <w:p w:rsidR="000A0D78" w:rsidRDefault="007D7CAD" w:rsidP="007D7C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 по месту нахождения организатора торгов: </w:t>
            </w:r>
            <w:r w:rsidRPr="00FE5283">
              <w:rPr>
                <w:sz w:val="24"/>
                <w:szCs w:val="24"/>
              </w:rPr>
              <w:t xml:space="preserve">156012, Костромская область, город Кострома, улица Костромская, д. 61, 2-й этаж, </w:t>
            </w:r>
            <w:proofErr w:type="spellStart"/>
            <w:r w:rsidRPr="00FE5283">
              <w:rPr>
                <w:sz w:val="24"/>
                <w:szCs w:val="24"/>
              </w:rPr>
              <w:t>каб</w:t>
            </w:r>
            <w:proofErr w:type="spellEnd"/>
            <w:r w:rsidRPr="00FE5283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105</w:t>
            </w:r>
            <w:r w:rsidRPr="00FE5283">
              <w:rPr>
                <w:sz w:val="24"/>
                <w:szCs w:val="24"/>
              </w:rPr>
              <w:t>, в рабочие дни (с понедельника по пятницу) с 8 часов 00 минут до 12.00 часов 00 минут и с</w:t>
            </w:r>
            <w:proofErr w:type="gramEnd"/>
            <w:r w:rsidRPr="00FE5283">
              <w:rPr>
                <w:sz w:val="24"/>
                <w:szCs w:val="24"/>
              </w:rPr>
              <w:t xml:space="preserve"> 13 часов 00 м</w:t>
            </w:r>
            <w:r>
              <w:rPr>
                <w:sz w:val="24"/>
                <w:szCs w:val="24"/>
              </w:rPr>
              <w:t>инут  до 17 часов 00 минут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0A0D7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D7CAD" w:rsidRDefault="000A0D78" w:rsidP="007D7C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Контактное лицо: Золотов Владимир Павлович, тел. 8(4942) 51-42-63.</w:t>
            </w:r>
          </w:p>
          <w:p w:rsidR="00FF5BDE" w:rsidRPr="003A00EE" w:rsidRDefault="00FF5BDE" w:rsidP="00FF5BDE">
            <w:pPr>
              <w:jc w:val="both"/>
              <w:rPr>
                <w:sz w:val="24"/>
                <w:szCs w:val="24"/>
              </w:rPr>
            </w:pPr>
          </w:p>
        </w:tc>
      </w:tr>
      <w:tr w:rsidR="00FF5BDE" w:rsidTr="005E42F5">
        <w:tc>
          <w:tcPr>
            <w:tcW w:w="709" w:type="dxa"/>
          </w:tcPr>
          <w:p w:rsidR="00FF5BDE" w:rsidRDefault="00D307BB" w:rsidP="004D3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3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D307BB" w:rsidP="00D307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307BB">
              <w:rPr>
                <w:b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8009" w:type="dxa"/>
          </w:tcPr>
          <w:p w:rsidR="00C77600" w:rsidRDefault="00C77600" w:rsidP="00C77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77600" w:rsidRDefault="00C77600" w:rsidP="00C7760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C77600" w:rsidRDefault="00C77600" w:rsidP="00C7760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статьей 25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21.12.2001г. № 178-ФЗ;</w:t>
            </w:r>
          </w:p>
          <w:p w:rsidR="00C77600" w:rsidRDefault="00C77600" w:rsidP="00C7760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перечень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бенефициарных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Федерации.</w:t>
            </w:r>
          </w:p>
          <w:p w:rsidR="00FF5BDE" w:rsidRPr="00C77600" w:rsidRDefault="00C77600" w:rsidP="00C77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F5BDE" w:rsidTr="005E42F5">
        <w:tc>
          <w:tcPr>
            <w:tcW w:w="709" w:type="dxa"/>
          </w:tcPr>
          <w:p w:rsidR="00FF5BDE" w:rsidRDefault="00D307BB" w:rsidP="004D3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3B4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D307BB" w:rsidP="00FF5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307BB">
              <w:rPr>
                <w:b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8009" w:type="dxa"/>
          </w:tcPr>
          <w:p w:rsidR="00E40FA0" w:rsidRPr="00E40FA0" w:rsidRDefault="005E42F5" w:rsidP="00E4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0FA0" w:rsidRPr="00E40FA0">
              <w:rPr>
                <w:sz w:val="24"/>
                <w:szCs w:val="24"/>
              </w:rPr>
              <w:t>еред вскрытием конвертов с предложениями о цене имущества продавец проверяет их целость, что фиксируется в протоколе об итогах аукциона</w:t>
            </w:r>
            <w:r>
              <w:rPr>
                <w:sz w:val="24"/>
                <w:szCs w:val="24"/>
              </w:rPr>
              <w:t>,</w:t>
            </w:r>
          </w:p>
          <w:p w:rsidR="00E40FA0" w:rsidRPr="00E40FA0" w:rsidRDefault="00E40FA0" w:rsidP="00E40FA0">
            <w:pPr>
              <w:jc w:val="both"/>
              <w:rPr>
                <w:sz w:val="24"/>
                <w:szCs w:val="24"/>
              </w:rPr>
            </w:pPr>
            <w:r w:rsidRPr="00E40FA0">
              <w:rPr>
                <w:sz w:val="24"/>
                <w:szCs w:val="24"/>
              </w:rPr>
              <w:t xml:space="preserve">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</w:t>
            </w:r>
            <w:r w:rsidRPr="00E40FA0">
              <w:rPr>
                <w:sz w:val="24"/>
                <w:szCs w:val="24"/>
              </w:rPr>
              <w:lastRenderedPageBreak/>
              <w:t>указанная прописью.</w:t>
            </w:r>
          </w:p>
          <w:p w:rsidR="00E40FA0" w:rsidRPr="00E40FA0" w:rsidRDefault="00E40FA0" w:rsidP="00E40FA0">
            <w:pPr>
              <w:jc w:val="both"/>
              <w:rPr>
                <w:sz w:val="24"/>
                <w:szCs w:val="24"/>
              </w:rPr>
            </w:pPr>
            <w:r w:rsidRPr="00E40FA0">
              <w:rPr>
                <w:sz w:val="24"/>
                <w:szCs w:val="24"/>
              </w:rPr>
              <w:t>Предложения, содержащие цену ниже начальной цены продажи, не рассматриваются</w:t>
            </w:r>
            <w:r>
              <w:rPr>
                <w:sz w:val="24"/>
                <w:szCs w:val="24"/>
              </w:rPr>
              <w:t>.</w:t>
            </w:r>
          </w:p>
          <w:p w:rsidR="00E40FA0" w:rsidRPr="00E40FA0" w:rsidRDefault="00E40FA0" w:rsidP="00E4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40FA0">
              <w:rPr>
                <w:sz w:val="24"/>
                <w:szCs w:val="24"/>
              </w:rPr>
      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</w:t>
            </w:r>
            <w:r>
              <w:rPr>
                <w:sz w:val="24"/>
                <w:szCs w:val="24"/>
              </w:rPr>
              <w:t>.</w:t>
            </w:r>
          </w:p>
          <w:p w:rsidR="00E40FA0" w:rsidRPr="00E40FA0" w:rsidRDefault="005E42F5" w:rsidP="00E4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0FA0" w:rsidRPr="00E40FA0">
              <w:rPr>
                <w:sz w:val="24"/>
                <w:szCs w:val="24"/>
              </w:rPr>
              <w:t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      </w:r>
          </w:p>
          <w:p w:rsidR="00E40FA0" w:rsidRPr="00E40FA0" w:rsidRDefault="00E40FA0" w:rsidP="00E40FA0">
            <w:pPr>
              <w:jc w:val="both"/>
              <w:rPr>
                <w:sz w:val="24"/>
                <w:szCs w:val="24"/>
              </w:rPr>
            </w:pPr>
            <w:r w:rsidRPr="00E40FA0">
              <w:rPr>
                <w:sz w:val="24"/>
                <w:szCs w:val="24"/>
              </w:rPr>
      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      </w:r>
          </w:p>
          <w:p w:rsidR="00EF0EF3" w:rsidRDefault="00E40FA0" w:rsidP="00E40FA0">
            <w:pPr>
              <w:jc w:val="both"/>
              <w:rPr>
                <w:sz w:val="24"/>
                <w:szCs w:val="24"/>
              </w:rPr>
            </w:pPr>
            <w:r w:rsidRPr="00E40FA0">
              <w:rPr>
                <w:sz w:val="24"/>
                <w:szCs w:val="24"/>
              </w:rPr>
      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FF5BDE" w:rsidRDefault="00C77600" w:rsidP="00FF5BDE">
            <w:pPr>
              <w:jc w:val="both"/>
              <w:rPr>
                <w:sz w:val="24"/>
                <w:szCs w:val="24"/>
              </w:rPr>
            </w:pPr>
            <w:r w:rsidRPr="00C77600">
              <w:rPr>
                <w:sz w:val="24"/>
                <w:szCs w:val="24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06301F" w:rsidRPr="0006301F" w:rsidRDefault="0006301F" w:rsidP="0006301F">
            <w:pPr>
              <w:jc w:val="both"/>
              <w:rPr>
                <w:sz w:val="24"/>
                <w:szCs w:val="24"/>
              </w:rPr>
            </w:pPr>
            <w:r w:rsidRPr="0006301F">
              <w:rPr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06301F" w:rsidRPr="003A00EE" w:rsidRDefault="0006301F" w:rsidP="0006301F">
            <w:pPr>
              <w:jc w:val="both"/>
              <w:rPr>
                <w:sz w:val="24"/>
                <w:szCs w:val="24"/>
              </w:rPr>
            </w:pPr>
            <w:r w:rsidRPr="0006301F">
              <w:rPr>
                <w:sz w:val="24"/>
                <w:szCs w:val="24"/>
              </w:rPr>
      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</w:tc>
      </w:tr>
      <w:tr w:rsidR="00FF5BDE" w:rsidTr="005E42F5">
        <w:tc>
          <w:tcPr>
            <w:tcW w:w="709" w:type="dxa"/>
          </w:tcPr>
          <w:p w:rsidR="00FF5BDE" w:rsidRDefault="00D307BB" w:rsidP="004D3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D3B4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D307BB" w:rsidP="00D307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307BB">
              <w:rPr>
                <w:b/>
                <w:sz w:val="24"/>
                <w:szCs w:val="24"/>
              </w:rPr>
              <w:t>есто и срок подведения итогов продажи государственного имущества</w:t>
            </w:r>
          </w:p>
        </w:tc>
        <w:tc>
          <w:tcPr>
            <w:tcW w:w="8009" w:type="dxa"/>
          </w:tcPr>
          <w:p w:rsidR="00FF5BDE" w:rsidRDefault="00E40FA0" w:rsidP="00FF5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аукциона</w:t>
            </w:r>
            <w:r w:rsidR="004D3B48">
              <w:rPr>
                <w:sz w:val="24"/>
                <w:szCs w:val="24"/>
              </w:rPr>
              <w:t xml:space="preserve"> (день проведения аукциона)</w:t>
            </w:r>
            <w:r>
              <w:rPr>
                <w:sz w:val="24"/>
                <w:szCs w:val="24"/>
              </w:rPr>
              <w:t>:</w:t>
            </w:r>
          </w:p>
          <w:p w:rsidR="00E40FA0" w:rsidRDefault="00E40FA0" w:rsidP="00FF5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769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="0044769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2018г.</w:t>
            </w:r>
            <w:r w:rsidR="004D3B48">
              <w:rPr>
                <w:sz w:val="24"/>
                <w:szCs w:val="24"/>
              </w:rPr>
              <w:t xml:space="preserve"> в 10:00 час</w:t>
            </w:r>
            <w:proofErr w:type="gramStart"/>
            <w:r w:rsidR="004D3B48">
              <w:rPr>
                <w:sz w:val="24"/>
                <w:szCs w:val="24"/>
              </w:rPr>
              <w:t>.</w:t>
            </w:r>
            <w:proofErr w:type="gramEnd"/>
            <w:r w:rsidR="004D3B48">
              <w:rPr>
                <w:sz w:val="24"/>
                <w:szCs w:val="24"/>
              </w:rPr>
              <w:t xml:space="preserve"> </w:t>
            </w:r>
            <w:proofErr w:type="gramStart"/>
            <w:r w:rsidR="004D3B48">
              <w:rPr>
                <w:sz w:val="24"/>
                <w:szCs w:val="24"/>
              </w:rPr>
              <w:t>п</w:t>
            </w:r>
            <w:proofErr w:type="gramEnd"/>
            <w:r w:rsidR="004D3B48">
              <w:rPr>
                <w:sz w:val="24"/>
                <w:szCs w:val="24"/>
              </w:rPr>
              <w:t>о московскому времени</w:t>
            </w:r>
          </w:p>
          <w:p w:rsidR="00E40FA0" w:rsidRDefault="00E40FA0" w:rsidP="00FF5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подведения итогов аукциона: </w:t>
            </w:r>
          </w:p>
          <w:p w:rsidR="00E40FA0" w:rsidRPr="003A00EE" w:rsidRDefault="00E40FA0" w:rsidP="00FF5BDE">
            <w:pPr>
              <w:jc w:val="both"/>
              <w:rPr>
                <w:sz w:val="24"/>
                <w:szCs w:val="24"/>
              </w:rPr>
            </w:pPr>
            <w:r w:rsidRPr="00FE5283">
              <w:rPr>
                <w:sz w:val="24"/>
                <w:szCs w:val="24"/>
              </w:rPr>
              <w:t>156012, Костромская область, город Кострома, улица Костр</w:t>
            </w:r>
            <w:r>
              <w:rPr>
                <w:sz w:val="24"/>
                <w:szCs w:val="24"/>
              </w:rPr>
              <w:t>омская, д. 61, 2-й этаж, актовый зал</w:t>
            </w:r>
          </w:p>
        </w:tc>
      </w:tr>
      <w:tr w:rsidR="00FF5BDE" w:rsidTr="005E42F5">
        <w:tc>
          <w:tcPr>
            <w:tcW w:w="709" w:type="dxa"/>
          </w:tcPr>
          <w:p w:rsidR="00FF5BDE" w:rsidRDefault="00D307BB" w:rsidP="000B24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3B4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F5BDE" w:rsidRDefault="00D307BB" w:rsidP="00D307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D307BB">
              <w:rPr>
                <w:b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8009" w:type="dxa"/>
          </w:tcPr>
          <w:p w:rsidR="00FF5BDE" w:rsidRPr="003A00EE" w:rsidRDefault="009A050C" w:rsidP="00FF5BDE">
            <w:pPr>
              <w:jc w:val="both"/>
              <w:rPr>
                <w:sz w:val="24"/>
                <w:szCs w:val="24"/>
              </w:rPr>
            </w:pPr>
            <w:r w:rsidRPr="005E42F5">
              <w:rPr>
                <w:sz w:val="24"/>
                <w:szCs w:val="24"/>
              </w:rPr>
              <w:t>Нет</w:t>
            </w:r>
          </w:p>
        </w:tc>
      </w:tr>
    </w:tbl>
    <w:p w:rsidR="004A216B" w:rsidRDefault="00C621A8">
      <w:pPr>
        <w:rPr>
          <w:sz w:val="24"/>
          <w:szCs w:val="24"/>
        </w:rPr>
      </w:pPr>
      <w:r w:rsidRPr="00C621A8">
        <w:rPr>
          <w:sz w:val="24"/>
          <w:szCs w:val="24"/>
        </w:rPr>
        <w:t>Приложения к извещению</w:t>
      </w:r>
      <w:r>
        <w:rPr>
          <w:sz w:val="24"/>
          <w:szCs w:val="24"/>
        </w:rPr>
        <w:t>:</w:t>
      </w:r>
    </w:p>
    <w:p w:rsidR="00C621A8" w:rsidRDefault="00C621A8" w:rsidP="00C621A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Форма заявки на участие в аукционе</w:t>
      </w:r>
    </w:p>
    <w:p w:rsidR="0006301F" w:rsidRDefault="0006301F" w:rsidP="00C621A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Форма описи</w:t>
      </w:r>
    </w:p>
    <w:p w:rsidR="000E7C46" w:rsidRPr="00D67941" w:rsidRDefault="00C621A8" w:rsidP="00D6794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 государственного имущества</w:t>
      </w:r>
    </w:p>
    <w:p w:rsidR="00C621A8" w:rsidRDefault="00C621A8" w:rsidP="00C621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621A8" w:rsidRDefault="00C621A8" w:rsidP="00C621A8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06301F" w:rsidRDefault="0006301F" w:rsidP="00C621A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6301F" w:rsidRDefault="0006301F" w:rsidP="0006301F">
      <w:pPr>
        <w:jc w:val="right"/>
        <w:rPr>
          <w:sz w:val="24"/>
          <w:szCs w:val="24"/>
        </w:rPr>
      </w:pPr>
    </w:p>
    <w:p w:rsidR="0006301F" w:rsidRPr="0006301F" w:rsidRDefault="0006301F" w:rsidP="0006301F">
      <w:pPr>
        <w:jc w:val="right"/>
        <w:rPr>
          <w:sz w:val="24"/>
          <w:szCs w:val="24"/>
        </w:rPr>
      </w:pPr>
      <w:r w:rsidRPr="0006301F">
        <w:rPr>
          <w:sz w:val="24"/>
          <w:szCs w:val="24"/>
        </w:rPr>
        <w:t>Продавцу</w:t>
      </w:r>
    </w:p>
    <w:p w:rsidR="0006301F" w:rsidRPr="0006301F" w:rsidRDefault="0006301F" w:rsidP="0006301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6301F" w:rsidRDefault="0006301F" w:rsidP="00411A52">
      <w:pPr>
        <w:ind w:left="-851"/>
        <w:jc w:val="right"/>
        <w:rPr>
          <w:sz w:val="24"/>
          <w:szCs w:val="24"/>
        </w:rPr>
      </w:pPr>
      <w:r w:rsidRPr="0006301F">
        <w:rPr>
          <w:sz w:val="24"/>
          <w:szCs w:val="24"/>
        </w:rPr>
        <w:t>(полное наименование)</w:t>
      </w:r>
    </w:p>
    <w:p w:rsidR="0006301F" w:rsidRDefault="0006301F" w:rsidP="0006301F">
      <w:pPr>
        <w:jc w:val="right"/>
        <w:rPr>
          <w:sz w:val="24"/>
          <w:szCs w:val="24"/>
        </w:rPr>
      </w:pPr>
    </w:p>
    <w:p w:rsidR="0006301F" w:rsidRDefault="0006301F" w:rsidP="0006301F">
      <w:pPr>
        <w:jc w:val="right"/>
        <w:rPr>
          <w:sz w:val="24"/>
          <w:szCs w:val="24"/>
        </w:rPr>
      </w:pPr>
    </w:p>
    <w:p w:rsidR="000E7C46" w:rsidRDefault="0006301F" w:rsidP="0006301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на участие в аукционе на </w:t>
      </w:r>
      <w:r w:rsidR="000E7C46">
        <w:rPr>
          <w:b/>
          <w:bCs/>
          <w:sz w:val="24"/>
          <w:szCs w:val="24"/>
        </w:rPr>
        <w:t>право заключения договора купли-продажи</w:t>
      </w:r>
    </w:p>
    <w:p w:rsidR="0006301F" w:rsidRDefault="0090333E" w:rsidP="0006301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автомобиля</w:t>
      </w:r>
      <w:r w:rsidR="000E7C46" w:rsidRPr="000E7C46">
        <w:rPr>
          <w:b/>
          <w:bCs/>
          <w:sz w:val="24"/>
          <w:szCs w:val="24"/>
        </w:rPr>
        <w:t xml:space="preserve"> МЕРСЕДЕС-БЕНЦ  S500 4 MATIC O602ME44</w:t>
      </w:r>
    </w:p>
    <w:p w:rsidR="0006301F" w:rsidRDefault="0006301F" w:rsidP="000E7C46">
      <w:pPr>
        <w:jc w:val="both"/>
        <w:rPr>
          <w:sz w:val="24"/>
          <w:szCs w:val="24"/>
        </w:rPr>
      </w:pPr>
    </w:p>
    <w:p w:rsidR="000E7C46" w:rsidRPr="00C036EA" w:rsidRDefault="000E7C46" w:rsidP="000E7C46">
      <w:pPr>
        <w:numPr>
          <w:ilvl w:val="0"/>
          <w:numId w:val="2"/>
        </w:numPr>
        <w:tabs>
          <w:tab w:val="left" w:pos="567"/>
        </w:tabs>
        <w:ind w:left="0" w:firstLine="0"/>
      </w:pPr>
      <w:r w:rsidRPr="00C036EA">
        <w:rPr>
          <w:b/>
        </w:rPr>
        <w:t>Претендент на участие в аукционе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0E7C46" w:rsidRPr="00C036EA" w:rsidTr="000E7C46">
        <w:trPr>
          <w:trHeight w:val="1130"/>
          <w:tblCellSpacing w:w="20" w:type="dxa"/>
        </w:trPr>
        <w:tc>
          <w:tcPr>
            <w:tcW w:w="9722" w:type="dxa"/>
            <w:shd w:val="clear" w:color="auto" w:fill="auto"/>
          </w:tcPr>
          <w:p w:rsidR="000E7C46" w:rsidRPr="00C036EA" w:rsidRDefault="000E7C46" w:rsidP="00A7716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A162B" w:rsidRDefault="000E7C46" w:rsidP="00A7716C">
            <w:pPr>
              <w:jc w:val="both"/>
              <w:rPr>
                <w:b/>
                <w:bCs/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>Претендент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36EA">
              <w:rPr>
                <w:bCs/>
                <w:sz w:val="20"/>
                <w:szCs w:val="20"/>
              </w:rPr>
              <w:t>(физическое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EA">
              <w:rPr>
                <w:bCs/>
                <w:sz w:val="20"/>
                <w:szCs w:val="20"/>
              </w:rPr>
              <w:t>лицо)</w:t>
            </w:r>
            <w:r w:rsidRPr="00C036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162B" w:rsidRDefault="002A162B" w:rsidP="00A7716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E7C46" w:rsidRPr="00C036EA" w:rsidRDefault="000E7C46" w:rsidP="00A7716C">
            <w:pPr>
              <w:jc w:val="both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…………………………………………………………….……………………………...….</w:t>
            </w:r>
          </w:p>
          <w:p w:rsidR="000E7C46" w:rsidRPr="00C036EA" w:rsidRDefault="000E7C46" w:rsidP="00A7716C">
            <w:pPr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полностью)</w:t>
            </w:r>
          </w:p>
          <w:p w:rsidR="000E7C46" w:rsidRPr="00C036EA" w:rsidRDefault="000E7C46" w:rsidP="00A7716C">
            <w:pPr>
              <w:jc w:val="center"/>
              <w:rPr>
                <w:bCs/>
                <w:sz w:val="10"/>
                <w:szCs w:val="10"/>
              </w:rPr>
            </w:pPr>
          </w:p>
          <w:p w:rsidR="002A162B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</w:t>
            </w:r>
          </w:p>
          <w:p w:rsidR="002A162B" w:rsidRDefault="002A162B" w:rsidP="00A7716C">
            <w:pPr>
              <w:rPr>
                <w:sz w:val="20"/>
                <w:szCs w:val="20"/>
              </w:rPr>
            </w:pP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№ …………..…..</w:t>
            </w:r>
          </w:p>
          <w:p w:rsidR="000E7C46" w:rsidRPr="00C036EA" w:rsidRDefault="000E7C46" w:rsidP="00A771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кем выдан</w:t>
            </w:r>
            <w:r>
              <w:rPr>
                <w:sz w:val="20"/>
                <w:szCs w:val="20"/>
              </w:rPr>
              <w:t>………………………………………………………………….…</w:t>
            </w:r>
            <w:r w:rsidRPr="00C036EA">
              <w:rPr>
                <w:sz w:val="20"/>
                <w:szCs w:val="20"/>
              </w:rPr>
              <w:t xml:space="preserve"> дата выдачи «…...» ...….… 20.…г.</w:t>
            </w: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0E7C46" w:rsidRPr="00C036EA" w:rsidRDefault="000E7C46" w:rsidP="00A7716C">
            <w:pPr>
              <w:spacing w:before="40"/>
              <w:rPr>
                <w:sz w:val="10"/>
                <w:szCs w:val="10"/>
              </w:rPr>
            </w:pPr>
          </w:p>
        </w:tc>
      </w:tr>
      <w:tr w:rsidR="000E7C46" w:rsidRPr="00C036EA" w:rsidTr="000E7C46">
        <w:trPr>
          <w:trHeight w:val="1130"/>
          <w:tblCellSpacing w:w="20" w:type="dxa"/>
        </w:trPr>
        <w:tc>
          <w:tcPr>
            <w:tcW w:w="9722" w:type="dxa"/>
            <w:shd w:val="clear" w:color="auto" w:fill="auto"/>
          </w:tcPr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10"/>
                <w:szCs w:val="10"/>
              </w:rPr>
            </w:pP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20"/>
                <w:szCs w:val="20"/>
              </w:rPr>
            </w:pPr>
            <w:r w:rsidRPr="00C036EA">
              <w:rPr>
                <w:b/>
                <w:sz w:val="20"/>
                <w:szCs w:val="20"/>
              </w:rPr>
              <w:t xml:space="preserve">Претендент </w:t>
            </w:r>
            <w:r w:rsidRPr="00C036EA">
              <w:rPr>
                <w:sz w:val="20"/>
                <w:szCs w:val="20"/>
              </w:rPr>
              <w:t>(юридическое лицо / индивидуальный предприниматель)</w:t>
            </w: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10"/>
                <w:szCs w:val="10"/>
              </w:rPr>
            </w:pP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………………………………………………</w:t>
            </w:r>
            <w:r w:rsidR="002A162B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в лице ……………………………………………………………………………………………………………………………,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  <w:r w:rsidRPr="00C036EA">
              <w:rPr>
                <w:bCs/>
                <w:sz w:val="16"/>
                <w:szCs w:val="16"/>
              </w:rPr>
              <w:t>(наименование должности, Ф.И.О. уполномоченного лица полностью)</w:t>
            </w: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</w:t>
            </w:r>
            <w:r w:rsidRPr="00C036EA">
              <w:rPr>
                <w:sz w:val="16"/>
                <w:szCs w:val="16"/>
              </w:rPr>
              <w:t>, должность)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0E7C46" w:rsidRPr="00C036EA" w:rsidRDefault="000E7C46" w:rsidP="00A7716C">
            <w:pPr>
              <w:spacing w:before="40"/>
              <w:rPr>
                <w:b/>
                <w:sz w:val="10"/>
                <w:szCs w:val="10"/>
              </w:rPr>
            </w:pPr>
          </w:p>
        </w:tc>
      </w:tr>
    </w:tbl>
    <w:p w:rsidR="000E7C46" w:rsidRPr="00C036EA" w:rsidRDefault="000E7C46" w:rsidP="000E7C46">
      <w:pPr>
        <w:widowControl w:val="0"/>
        <w:autoSpaceDE w:val="0"/>
        <w:autoSpaceDN w:val="0"/>
        <w:adjustRightInd w:val="0"/>
        <w:ind w:right="1"/>
        <w:jc w:val="both"/>
        <w:rPr>
          <w:b/>
          <w:sz w:val="10"/>
          <w:szCs w:val="10"/>
        </w:rPr>
      </w:pPr>
    </w:p>
    <w:p w:rsidR="000E7C46" w:rsidRPr="00C036EA" w:rsidRDefault="000E7C46" w:rsidP="000E7C46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  <w:r w:rsidRPr="00C036EA">
        <w:rPr>
          <w:b/>
        </w:rPr>
        <w:t xml:space="preserve">Представитель Претендента на участие в аукционе </w:t>
      </w:r>
      <w:r w:rsidRPr="00C036EA">
        <w:t>(при наличии)</w:t>
      </w:r>
    </w:p>
    <w:p w:rsidR="000E7C46" w:rsidRPr="00C036EA" w:rsidRDefault="000E7C46" w:rsidP="000E7C46">
      <w:pPr>
        <w:widowControl w:val="0"/>
        <w:autoSpaceDE w:val="0"/>
        <w:autoSpaceDN w:val="0"/>
        <w:adjustRightInd w:val="0"/>
        <w:ind w:right="1"/>
        <w:jc w:val="both"/>
        <w:rPr>
          <w:b/>
          <w:sz w:val="10"/>
          <w:szCs w:val="10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0E7C46" w:rsidRPr="00C036EA" w:rsidTr="000E7C46">
        <w:trPr>
          <w:trHeight w:val="1538"/>
          <w:tblCellSpacing w:w="20" w:type="dxa"/>
        </w:trPr>
        <w:tc>
          <w:tcPr>
            <w:tcW w:w="9722" w:type="dxa"/>
            <w:shd w:val="clear" w:color="auto" w:fill="auto"/>
          </w:tcPr>
          <w:p w:rsidR="000E7C46" w:rsidRPr="00C036EA" w:rsidRDefault="000E7C46" w:rsidP="00A7716C">
            <w:pPr>
              <w:rPr>
                <w:b/>
                <w:bCs/>
                <w:sz w:val="10"/>
                <w:szCs w:val="10"/>
              </w:rPr>
            </w:pPr>
          </w:p>
          <w:p w:rsidR="000E7C46" w:rsidRPr="00C036EA" w:rsidRDefault="000E7C46" w:rsidP="00A7716C">
            <w:pPr>
              <w:rPr>
                <w:b/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C036EA">
              <w:rPr>
                <w:bCs/>
                <w:sz w:val="20"/>
                <w:szCs w:val="20"/>
              </w:rPr>
              <w:t>(физическое лицо)</w:t>
            </w:r>
            <w:r w:rsidRPr="00C036EA">
              <w:rPr>
                <w:b/>
                <w:sz w:val="20"/>
                <w:szCs w:val="20"/>
              </w:rPr>
              <w:t xml:space="preserve"> </w:t>
            </w:r>
            <w:r w:rsidRPr="00C036E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0E7C46" w:rsidRPr="00C036EA" w:rsidRDefault="000E7C46" w:rsidP="00A7716C">
            <w:pPr>
              <w:ind w:left="3686"/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полностью)</w:t>
            </w:r>
          </w:p>
          <w:p w:rsidR="000E7C46" w:rsidRPr="00C036EA" w:rsidRDefault="000E7C46" w:rsidP="00A7716C">
            <w:pPr>
              <w:spacing w:before="40"/>
              <w:rPr>
                <w:b/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C036EA">
              <w:rPr>
                <w:sz w:val="20"/>
                <w:szCs w:val="20"/>
              </w:rPr>
              <w:t>за</w:t>
            </w:r>
            <w:proofErr w:type="gramEnd"/>
            <w:r w:rsidRPr="00C036EA">
              <w:rPr>
                <w:sz w:val="20"/>
                <w:szCs w:val="20"/>
              </w:rPr>
              <w:t xml:space="preserve"> № …………….….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кем выдан</w:t>
            </w:r>
            <w:proofErr w:type="gramStart"/>
            <w:r w:rsidRPr="00C036EA">
              <w:rPr>
                <w:sz w:val="20"/>
                <w:szCs w:val="20"/>
              </w:rPr>
              <w:t xml:space="preserve"> .</w:t>
            </w:r>
            <w:proofErr w:type="gramEnd"/>
            <w:r w:rsidRPr="00C036E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……………………………………….…..………………………</w:t>
            </w:r>
            <w:r w:rsidRPr="00C036EA">
              <w:rPr>
                <w:sz w:val="20"/>
                <w:szCs w:val="20"/>
              </w:rPr>
              <w:t xml:space="preserve"> дата выдачи «….» ………. 20….г.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0E7C46" w:rsidRPr="00C036EA" w:rsidRDefault="000E7C46" w:rsidP="00A7716C">
            <w:pPr>
              <w:spacing w:before="40"/>
              <w:rPr>
                <w:sz w:val="10"/>
                <w:szCs w:val="10"/>
              </w:rPr>
            </w:pPr>
          </w:p>
        </w:tc>
      </w:tr>
      <w:tr w:rsidR="000E7C46" w:rsidRPr="00C036EA" w:rsidTr="000E7C46">
        <w:trPr>
          <w:trHeight w:val="391"/>
          <w:tblCellSpacing w:w="20" w:type="dxa"/>
        </w:trPr>
        <w:tc>
          <w:tcPr>
            <w:tcW w:w="9722" w:type="dxa"/>
            <w:shd w:val="clear" w:color="auto" w:fill="auto"/>
          </w:tcPr>
          <w:p w:rsidR="000E7C46" w:rsidRPr="00C036EA" w:rsidRDefault="000E7C46" w:rsidP="00A7716C">
            <w:pPr>
              <w:rPr>
                <w:b/>
                <w:sz w:val="10"/>
                <w:szCs w:val="10"/>
              </w:rPr>
            </w:pP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C036EA">
              <w:rPr>
                <w:sz w:val="20"/>
                <w:szCs w:val="20"/>
              </w:rPr>
              <w:t>(юридическое лицо / индивидуальный предприниматель)</w:t>
            </w: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0"/>
                <w:szCs w:val="10"/>
              </w:rPr>
            </w:pPr>
          </w:p>
          <w:p w:rsidR="000E7C46" w:rsidRPr="00C036EA" w:rsidRDefault="000E7C46" w:rsidP="00A7716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0E7C46" w:rsidRPr="00C036EA" w:rsidRDefault="000E7C46" w:rsidP="00A7716C">
            <w:pPr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bCs/>
                <w:sz w:val="16"/>
                <w:szCs w:val="16"/>
              </w:rPr>
              <w:t>(наименование должности, Ф.И.О. уполномоченного лица полностью)</w:t>
            </w:r>
          </w:p>
          <w:p w:rsidR="000E7C46" w:rsidRPr="00C036EA" w:rsidRDefault="000E7C46" w:rsidP="00A7716C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0E7C46" w:rsidRPr="00C036EA" w:rsidRDefault="000E7C46" w:rsidP="00A7716C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</w:t>
            </w:r>
            <w:r w:rsidRPr="00C036EA">
              <w:rPr>
                <w:sz w:val="16"/>
                <w:szCs w:val="16"/>
              </w:rPr>
              <w:t>, должность)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C036EA">
              <w:rPr>
                <w:sz w:val="20"/>
                <w:szCs w:val="20"/>
              </w:rPr>
              <w:t>за</w:t>
            </w:r>
            <w:proofErr w:type="gramEnd"/>
            <w:r w:rsidRPr="00C036EA">
              <w:rPr>
                <w:sz w:val="20"/>
                <w:szCs w:val="20"/>
              </w:rPr>
              <w:t xml:space="preserve"> № ……………….</w:t>
            </w:r>
          </w:p>
          <w:p w:rsidR="000E7C46" w:rsidRPr="00C036EA" w:rsidRDefault="000E7C46" w:rsidP="00A7716C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0E7C46" w:rsidRPr="00C036EA" w:rsidRDefault="000E7C46" w:rsidP="00A7716C">
            <w:pPr>
              <w:spacing w:before="40"/>
              <w:rPr>
                <w:sz w:val="10"/>
                <w:szCs w:val="10"/>
              </w:rPr>
            </w:pPr>
          </w:p>
        </w:tc>
      </w:tr>
    </w:tbl>
    <w:p w:rsidR="0006301F" w:rsidRDefault="0006301F" w:rsidP="000E7C46">
      <w:pPr>
        <w:ind w:left="-709" w:firstLine="709"/>
        <w:jc w:val="center"/>
        <w:rPr>
          <w:sz w:val="24"/>
          <w:szCs w:val="24"/>
        </w:rPr>
      </w:pPr>
    </w:p>
    <w:p w:rsidR="00411A52" w:rsidRDefault="00411A52" w:rsidP="00411A52">
      <w:pPr>
        <w:widowControl w:val="0"/>
        <w:autoSpaceDE w:val="0"/>
        <w:autoSpaceDN w:val="0"/>
        <w:adjustRightInd w:val="0"/>
        <w:ind w:right="1"/>
        <w:jc w:val="both"/>
        <w:rPr>
          <w:b/>
          <w:sz w:val="24"/>
          <w:szCs w:val="24"/>
        </w:rPr>
      </w:pPr>
      <w:r w:rsidRPr="00411A52">
        <w:rPr>
          <w:b/>
          <w:sz w:val="24"/>
          <w:szCs w:val="24"/>
        </w:rPr>
        <w:t xml:space="preserve">изучив </w:t>
      </w:r>
      <w:r>
        <w:rPr>
          <w:b/>
          <w:sz w:val="24"/>
          <w:szCs w:val="24"/>
        </w:rPr>
        <w:t>информационное извещение</w:t>
      </w:r>
      <w:r w:rsidRPr="00411A52">
        <w:rPr>
          <w:b/>
          <w:sz w:val="24"/>
          <w:szCs w:val="24"/>
        </w:rPr>
        <w:t xml:space="preserve"> о проведен</w:t>
      </w:r>
      <w:proofErr w:type="gramStart"/>
      <w:r w:rsidRPr="00411A52">
        <w:rPr>
          <w:b/>
          <w:sz w:val="24"/>
          <w:szCs w:val="24"/>
        </w:rPr>
        <w:t>ии ау</w:t>
      </w:r>
      <w:proofErr w:type="gramEnd"/>
      <w:r w:rsidRPr="00411A52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 xml:space="preserve">, проект договора купли-продажи, </w:t>
      </w:r>
      <w:r w:rsidRPr="00411A52">
        <w:rPr>
          <w:b/>
          <w:sz w:val="24"/>
          <w:szCs w:val="24"/>
        </w:rPr>
        <w:t xml:space="preserve">ознакомившись с характеристиками объекта купли-продажи, принял решение об участии в аукционе на право заключения договора </w:t>
      </w:r>
      <w:r>
        <w:rPr>
          <w:b/>
          <w:sz w:val="24"/>
          <w:szCs w:val="24"/>
        </w:rPr>
        <w:t xml:space="preserve">купли-продажи </w:t>
      </w:r>
      <w:r w:rsidR="0090333E">
        <w:rPr>
          <w:b/>
          <w:sz w:val="24"/>
          <w:szCs w:val="24"/>
        </w:rPr>
        <w:t>автомобиля</w:t>
      </w:r>
      <w:r w:rsidRPr="00411A52">
        <w:rPr>
          <w:b/>
          <w:sz w:val="24"/>
          <w:szCs w:val="24"/>
        </w:rPr>
        <w:t xml:space="preserve"> МЕРСЕДЕС-БЕНЦ  S500 4 MATIC O602ME44</w:t>
      </w:r>
      <w:r w:rsidR="005709AF">
        <w:rPr>
          <w:b/>
          <w:sz w:val="24"/>
          <w:szCs w:val="24"/>
        </w:rPr>
        <w:t xml:space="preserve"> и обязуется:</w:t>
      </w:r>
    </w:p>
    <w:p w:rsidR="005709AF" w:rsidRPr="00411A52" w:rsidRDefault="005709AF" w:rsidP="00411A52">
      <w:pPr>
        <w:widowControl w:val="0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5709AF" w:rsidRDefault="005709AF" w:rsidP="005709AF">
      <w:pPr>
        <w:pStyle w:val="western"/>
        <w:ind w:firstLine="288"/>
      </w:pPr>
      <w:r>
        <w:t xml:space="preserve">в случае признания победителем заключить с Продавцом договор купли-продажи в течение 5 рабочих дней со дня подведения итогов аукциона и </w:t>
      </w:r>
      <w:proofErr w:type="gramStart"/>
      <w:r>
        <w:t>оплатить стоимость приобретаемого</w:t>
      </w:r>
      <w:proofErr w:type="gramEnd"/>
      <w: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055FF4" w:rsidRDefault="00055FF4" w:rsidP="005709AF">
      <w:pPr>
        <w:pStyle w:val="western"/>
        <w:ind w:firstLine="288"/>
      </w:pPr>
    </w:p>
    <w:p w:rsidR="002A162B" w:rsidRDefault="005709AF" w:rsidP="005709AF">
      <w:pPr>
        <w:pStyle w:val="western"/>
        <w:rPr>
          <w:b/>
          <w:bCs/>
          <w:u w:val="single"/>
        </w:rPr>
      </w:pPr>
      <w:r>
        <w:rPr>
          <w:b/>
          <w:bCs/>
          <w:u w:val="single"/>
        </w:rPr>
        <w:t>Банковские реквизиты для возврата задатка:</w:t>
      </w:r>
    </w:p>
    <w:p w:rsidR="002A162B" w:rsidRDefault="002A162B" w:rsidP="005709AF">
      <w:pPr>
        <w:pStyle w:val="western"/>
        <w:rPr>
          <w:b/>
          <w:bCs/>
          <w:u w:val="single"/>
        </w:rPr>
      </w:pPr>
    </w:p>
    <w:p w:rsidR="002A162B" w:rsidRDefault="002A162B" w:rsidP="002A162B">
      <w:pPr>
        <w:pStyle w:val="western"/>
      </w:pPr>
      <w:r>
        <w:rPr>
          <w:sz w:val="27"/>
          <w:szCs w:val="27"/>
        </w:rPr>
        <w:t>Подпись претендента</w:t>
      </w:r>
    </w:p>
    <w:p w:rsidR="002A162B" w:rsidRDefault="002A162B" w:rsidP="002A162B">
      <w:pPr>
        <w:pStyle w:val="western"/>
      </w:pPr>
      <w:r>
        <w:rPr>
          <w:sz w:val="20"/>
          <w:szCs w:val="20"/>
        </w:rPr>
        <w:t>(его полномочного представителя</w:t>
      </w:r>
      <w:proofErr w:type="gramStart"/>
      <w:r>
        <w:rPr>
          <w:sz w:val="20"/>
          <w:szCs w:val="20"/>
        </w:rPr>
        <w:t xml:space="preserve">) </w:t>
      </w:r>
      <w:r>
        <w:rPr>
          <w:sz w:val="27"/>
          <w:szCs w:val="27"/>
        </w:rPr>
        <w:t>_____________________ (_________________)</w:t>
      </w:r>
      <w:proofErr w:type="gramEnd"/>
    </w:p>
    <w:p w:rsidR="002A162B" w:rsidRDefault="002A162B" w:rsidP="002A162B">
      <w:pPr>
        <w:pStyle w:val="western"/>
      </w:pPr>
      <w:r>
        <w:rPr>
          <w:sz w:val="27"/>
          <w:szCs w:val="27"/>
        </w:rPr>
        <w:t>М.П.(при наличии печати)                            «____» ____________ ______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2A162B" w:rsidRDefault="002A162B" w:rsidP="002A162B">
      <w:pPr>
        <w:pStyle w:val="western"/>
      </w:pPr>
    </w:p>
    <w:p w:rsidR="002A162B" w:rsidRDefault="002A162B" w:rsidP="002A162B">
      <w:pPr>
        <w:pStyle w:val="western"/>
        <w:jc w:val="center"/>
      </w:pPr>
      <w:r>
        <w:rPr>
          <w:b/>
          <w:bCs/>
          <w:sz w:val="27"/>
          <w:szCs w:val="27"/>
        </w:rPr>
        <w:t>Заявка принята Продавцом:</w:t>
      </w:r>
    </w:p>
    <w:p w:rsidR="002A162B" w:rsidRDefault="002A162B" w:rsidP="002A162B">
      <w:pPr>
        <w:pStyle w:val="western"/>
        <w:jc w:val="center"/>
      </w:pPr>
      <w:r>
        <w:rPr>
          <w:b/>
          <w:bCs/>
          <w:sz w:val="27"/>
          <w:szCs w:val="27"/>
        </w:rPr>
        <w:t>_______ч. ______ мин. «____» ______________ _____г. за №</w:t>
      </w:r>
      <w:r>
        <w:rPr>
          <w:b/>
          <w:bCs/>
          <w:sz w:val="32"/>
          <w:szCs w:val="32"/>
        </w:rPr>
        <w:t xml:space="preserve"> ________</w:t>
      </w:r>
    </w:p>
    <w:p w:rsidR="002A162B" w:rsidRDefault="002A162B" w:rsidP="002A162B">
      <w:pPr>
        <w:pStyle w:val="western"/>
        <w:jc w:val="center"/>
      </w:pPr>
    </w:p>
    <w:p w:rsidR="002A162B" w:rsidRDefault="002A162B" w:rsidP="002A162B">
      <w:pPr>
        <w:pStyle w:val="western"/>
        <w:spacing w:line="360" w:lineRule="auto"/>
      </w:pPr>
      <w:r>
        <w:rPr>
          <w:sz w:val="27"/>
          <w:szCs w:val="27"/>
        </w:rPr>
        <w:t>Представитель Продавца</w:t>
      </w:r>
      <w:proofErr w:type="gramStart"/>
      <w:r>
        <w:rPr>
          <w:sz w:val="27"/>
          <w:szCs w:val="27"/>
        </w:rPr>
        <w:t xml:space="preserve"> _______________(______________)</w:t>
      </w:r>
      <w:proofErr w:type="gramEnd"/>
    </w:p>
    <w:p w:rsidR="002A162B" w:rsidRDefault="002A162B" w:rsidP="005709AF">
      <w:pPr>
        <w:pStyle w:val="western"/>
      </w:pPr>
    </w:p>
    <w:p w:rsidR="00411A52" w:rsidRDefault="00411A52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2A16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A162B" w:rsidRDefault="002A162B" w:rsidP="002A162B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2A162B" w:rsidRDefault="002A162B" w:rsidP="002A162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2A162B" w:rsidRPr="000E5B35" w:rsidRDefault="002A162B" w:rsidP="002A162B">
      <w:pPr>
        <w:jc w:val="center"/>
        <w:rPr>
          <w:b/>
          <w:sz w:val="24"/>
          <w:szCs w:val="24"/>
        </w:rPr>
      </w:pPr>
      <w:r w:rsidRPr="000E5B35">
        <w:rPr>
          <w:b/>
          <w:sz w:val="24"/>
          <w:szCs w:val="24"/>
        </w:rPr>
        <w:t>ОПИСЬ</w:t>
      </w:r>
    </w:p>
    <w:p w:rsidR="002A162B" w:rsidRPr="002A162B" w:rsidRDefault="002A162B" w:rsidP="002A162B">
      <w:pPr>
        <w:jc w:val="center"/>
        <w:rPr>
          <w:b/>
          <w:sz w:val="24"/>
          <w:szCs w:val="24"/>
        </w:rPr>
      </w:pPr>
      <w:r w:rsidRPr="000E5B35">
        <w:rPr>
          <w:b/>
          <w:sz w:val="24"/>
          <w:szCs w:val="24"/>
        </w:rPr>
        <w:t xml:space="preserve">документов на участие в аукционе </w:t>
      </w:r>
      <w:r w:rsidRPr="000E5B35">
        <w:rPr>
          <w:b/>
          <w:sz w:val="24"/>
          <w:szCs w:val="24"/>
        </w:rPr>
        <w:br/>
      </w:r>
      <w:r w:rsidRPr="002A162B">
        <w:rPr>
          <w:b/>
          <w:sz w:val="24"/>
          <w:szCs w:val="24"/>
        </w:rPr>
        <w:t>на право заключения договора купли-продажи</w:t>
      </w:r>
    </w:p>
    <w:p w:rsidR="002A162B" w:rsidRPr="000E5B35" w:rsidRDefault="0090333E" w:rsidP="002A1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автомобиля</w:t>
      </w:r>
      <w:r w:rsidR="002A162B" w:rsidRPr="002A162B">
        <w:rPr>
          <w:b/>
          <w:sz w:val="24"/>
          <w:szCs w:val="24"/>
        </w:rPr>
        <w:t xml:space="preserve"> МЕРСЕДЕС-БЕНЦ  S500 4 MATIC O602ME44</w:t>
      </w:r>
      <w:r w:rsidR="002A162B" w:rsidRPr="000E5B35">
        <w:rPr>
          <w:b/>
          <w:sz w:val="24"/>
          <w:szCs w:val="24"/>
        </w:rPr>
        <w:t>.</w:t>
      </w:r>
    </w:p>
    <w:p w:rsidR="002A162B" w:rsidRPr="000E5B35" w:rsidRDefault="002A162B" w:rsidP="002A162B">
      <w:pPr>
        <w:jc w:val="center"/>
        <w:rPr>
          <w:sz w:val="24"/>
          <w:szCs w:val="24"/>
        </w:rPr>
      </w:pPr>
    </w:p>
    <w:p w:rsidR="002A162B" w:rsidRPr="000E5B35" w:rsidRDefault="002A162B" w:rsidP="002A162B">
      <w:pPr>
        <w:jc w:val="center"/>
        <w:rPr>
          <w:sz w:val="24"/>
          <w:szCs w:val="24"/>
        </w:rPr>
      </w:pPr>
      <w:proofErr w:type="gramStart"/>
      <w:r w:rsidRPr="000E5B35">
        <w:rPr>
          <w:b/>
          <w:sz w:val="24"/>
          <w:szCs w:val="24"/>
        </w:rPr>
        <w:t>представленных</w:t>
      </w:r>
      <w:proofErr w:type="gramEnd"/>
      <w:r w:rsidRPr="000E5B3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</w:t>
      </w:r>
    </w:p>
    <w:p w:rsidR="002A162B" w:rsidRPr="00B55772" w:rsidRDefault="002A162B" w:rsidP="002A162B">
      <w:pPr>
        <w:jc w:val="center"/>
        <w:rPr>
          <w:sz w:val="20"/>
          <w:szCs w:val="20"/>
        </w:rPr>
      </w:pPr>
      <w:r w:rsidRPr="00B55772">
        <w:rPr>
          <w:sz w:val="20"/>
          <w:szCs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2A162B" w:rsidRDefault="002A162B" w:rsidP="002A162B">
      <w:pPr>
        <w:jc w:val="center"/>
        <w:rPr>
          <w:sz w:val="24"/>
          <w:szCs w:val="24"/>
        </w:rPr>
      </w:pPr>
      <w:r w:rsidRPr="000E5B3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2A162B" w:rsidRDefault="002A162B" w:rsidP="002A162B">
      <w:pPr>
        <w:jc w:val="center"/>
        <w:rPr>
          <w:sz w:val="24"/>
          <w:szCs w:val="24"/>
        </w:rPr>
      </w:pPr>
    </w:p>
    <w:p w:rsidR="002A162B" w:rsidRPr="000E5B35" w:rsidRDefault="002A162B" w:rsidP="002A162B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183"/>
        <w:gridCol w:w="1417"/>
        <w:gridCol w:w="1701"/>
      </w:tblGrid>
      <w:tr w:rsidR="002A162B" w:rsidRPr="000E5B35" w:rsidTr="002A162B">
        <w:tc>
          <w:tcPr>
            <w:tcW w:w="588" w:type="dxa"/>
            <w:vAlign w:val="center"/>
          </w:tcPr>
          <w:p w:rsidR="002A162B" w:rsidRPr="000E5B35" w:rsidRDefault="002A162B" w:rsidP="00A7716C">
            <w:pPr>
              <w:jc w:val="center"/>
              <w:rPr>
                <w:b/>
                <w:sz w:val="24"/>
                <w:szCs w:val="24"/>
              </w:rPr>
            </w:pPr>
            <w:r w:rsidRPr="000E5B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5B35">
              <w:rPr>
                <w:b/>
                <w:sz w:val="24"/>
                <w:szCs w:val="24"/>
              </w:rPr>
              <w:t>п</w:t>
            </w:r>
            <w:proofErr w:type="gramEnd"/>
            <w:r w:rsidRPr="000E5B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83" w:type="dxa"/>
            <w:vAlign w:val="center"/>
          </w:tcPr>
          <w:p w:rsidR="002A162B" w:rsidRPr="000E5B35" w:rsidRDefault="002A162B" w:rsidP="00A7716C">
            <w:pPr>
              <w:jc w:val="center"/>
              <w:rPr>
                <w:b/>
                <w:sz w:val="24"/>
                <w:szCs w:val="24"/>
              </w:rPr>
            </w:pPr>
            <w:r w:rsidRPr="000E5B35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  <w:vAlign w:val="center"/>
          </w:tcPr>
          <w:p w:rsidR="002A162B" w:rsidRPr="000E5B35" w:rsidRDefault="002A162B" w:rsidP="00A7716C">
            <w:pPr>
              <w:jc w:val="center"/>
              <w:rPr>
                <w:b/>
                <w:sz w:val="24"/>
                <w:szCs w:val="24"/>
              </w:rPr>
            </w:pPr>
            <w:r w:rsidRPr="000E5B35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701" w:type="dxa"/>
            <w:vAlign w:val="center"/>
          </w:tcPr>
          <w:p w:rsidR="002A162B" w:rsidRPr="000E5B35" w:rsidRDefault="002A162B" w:rsidP="00A7716C">
            <w:pPr>
              <w:jc w:val="center"/>
              <w:rPr>
                <w:b/>
                <w:sz w:val="24"/>
                <w:szCs w:val="24"/>
              </w:rPr>
            </w:pPr>
            <w:r w:rsidRPr="000E5B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  <w:tr w:rsidR="002A162B" w:rsidRPr="000E5B35" w:rsidTr="002A162B">
        <w:tc>
          <w:tcPr>
            <w:tcW w:w="588" w:type="dxa"/>
          </w:tcPr>
          <w:p w:rsidR="002A162B" w:rsidRPr="000E5B35" w:rsidRDefault="002A162B" w:rsidP="00A7716C">
            <w:pPr>
              <w:jc w:val="right"/>
              <w:rPr>
                <w:sz w:val="24"/>
                <w:szCs w:val="24"/>
              </w:rPr>
            </w:pPr>
            <w:r w:rsidRPr="000E5B35">
              <w:rPr>
                <w:sz w:val="24"/>
                <w:szCs w:val="24"/>
              </w:rPr>
              <w:t>10</w:t>
            </w:r>
          </w:p>
        </w:tc>
        <w:tc>
          <w:tcPr>
            <w:tcW w:w="6183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2B" w:rsidRPr="000E5B35" w:rsidRDefault="002A162B" w:rsidP="00A7716C">
            <w:pPr>
              <w:jc w:val="both"/>
              <w:rPr>
                <w:sz w:val="24"/>
                <w:szCs w:val="24"/>
              </w:rPr>
            </w:pPr>
          </w:p>
        </w:tc>
      </w:tr>
    </w:tbl>
    <w:p w:rsidR="002A162B" w:rsidRDefault="002A162B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Default="00E90156" w:rsidP="000E7C46">
      <w:pPr>
        <w:ind w:left="-709" w:firstLine="709"/>
        <w:jc w:val="center"/>
        <w:rPr>
          <w:sz w:val="24"/>
          <w:szCs w:val="24"/>
        </w:rPr>
      </w:pPr>
    </w:p>
    <w:p w:rsidR="00E90156" w:rsidRPr="00E90156" w:rsidRDefault="00E90156" w:rsidP="00E90156">
      <w:pPr>
        <w:ind w:right="859"/>
        <w:jc w:val="right"/>
        <w:rPr>
          <w:sz w:val="24"/>
          <w:szCs w:val="24"/>
        </w:rPr>
      </w:pPr>
      <w:r w:rsidRPr="00E90156">
        <w:rPr>
          <w:sz w:val="24"/>
          <w:szCs w:val="24"/>
        </w:rPr>
        <w:t xml:space="preserve">Приложение № 3 </w:t>
      </w:r>
    </w:p>
    <w:p w:rsidR="00E90156" w:rsidRPr="00E90156" w:rsidRDefault="00E90156" w:rsidP="00E90156">
      <w:pPr>
        <w:ind w:right="859"/>
        <w:jc w:val="right"/>
        <w:rPr>
          <w:sz w:val="24"/>
          <w:szCs w:val="24"/>
        </w:rPr>
      </w:pPr>
      <w:r w:rsidRPr="00E90156">
        <w:rPr>
          <w:sz w:val="24"/>
          <w:szCs w:val="24"/>
        </w:rPr>
        <w:t>к информационному сообщению</w:t>
      </w:r>
    </w:p>
    <w:p w:rsidR="00E90156" w:rsidRPr="00E90156" w:rsidRDefault="00E90156" w:rsidP="00E90156">
      <w:pPr>
        <w:ind w:right="859"/>
        <w:jc w:val="right"/>
        <w:rPr>
          <w:sz w:val="24"/>
          <w:szCs w:val="24"/>
        </w:rPr>
      </w:pPr>
      <w:r w:rsidRPr="00E90156">
        <w:rPr>
          <w:sz w:val="24"/>
          <w:szCs w:val="24"/>
        </w:rPr>
        <w:t>Проект</w:t>
      </w:r>
    </w:p>
    <w:p w:rsidR="00E90156" w:rsidRPr="00E90156" w:rsidRDefault="00E90156" w:rsidP="00E90156">
      <w:pPr>
        <w:pStyle w:val="30"/>
        <w:shd w:val="clear" w:color="auto" w:fill="auto"/>
        <w:rPr>
          <w:sz w:val="24"/>
          <w:szCs w:val="24"/>
        </w:rPr>
      </w:pPr>
    </w:p>
    <w:p w:rsidR="00E90156" w:rsidRPr="00055FF4" w:rsidRDefault="00E90156" w:rsidP="00E90156">
      <w:pPr>
        <w:pStyle w:val="30"/>
        <w:shd w:val="clear" w:color="auto" w:fill="auto"/>
        <w:ind w:left="4280"/>
        <w:rPr>
          <w:sz w:val="24"/>
          <w:szCs w:val="24"/>
        </w:rPr>
      </w:pPr>
      <w:r w:rsidRPr="00055FF4">
        <w:rPr>
          <w:sz w:val="24"/>
          <w:szCs w:val="24"/>
        </w:rPr>
        <w:t>ДОГОВОР</w:t>
      </w:r>
    </w:p>
    <w:p w:rsidR="00E90156" w:rsidRPr="00055FF4" w:rsidRDefault="00E90156" w:rsidP="00E90156">
      <w:pPr>
        <w:pStyle w:val="30"/>
        <w:shd w:val="clear" w:color="auto" w:fill="auto"/>
        <w:ind w:left="1760"/>
        <w:rPr>
          <w:sz w:val="24"/>
          <w:szCs w:val="24"/>
        </w:rPr>
      </w:pPr>
      <w:r w:rsidRPr="00055FF4">
        <w:rPr>
          <w:sz w:val="24"/>
          <w:szCs w:val="24"/>
        </w:rPr>
        <w:t>купли - продажи государственного имущества</w:t>
      </w:r>
    </w:p>
    <w:p w:rsidR="00E90156" w:rsidRPr="00E90156" w:rsidRDefault="00E90156" w:rsidP="00E90156">
      <w:pPr>
        <w:pStyle w:val="30"/>
        <w:shd w:val="clear" w:color="auto" w:fill="auto"/>
        <w:ind w:left="1760"/>
        <w:rPr>
          <w:sz w:val="24"/>
          <w:szCs w:val="24"/>
        </w:rPr>
      </w:pPr>
    </w:p>
    <w:p w:rsidR="00E90156" w:rsidRPr="00E90156" w:rsidRDefault="00E90156" w:rsidP="00E90156">
      <w:pPr>
        <w:pStyle w:val="20"/>
        <w:shd w:val="clear" w:color="auto" w:fill="auto"/>
        <w:spacing w:line="317" w:lineRule="exact"/>
        <w:ind w:firstLine="840"/>
        <w:jc w:val="both"/>
        <w:rPr>
          <w:rStyle w:val="5Exact"/>
          <w:sz w:val="24"/>
          <w:szCs w:val="24"/>
        </w:rPr>
      </w:pPr>
      <w:r w:rsidRPr="00E90156">
        <w:rPr>
          <w:rStyle w:val="21"/>
          <w:b w:val="0"/>
          <w:sz w:val="24"/>
          <w:szCs w:val="24"/>
        </w:rPr>
        <w:t>Областное государственное бюджетное учреждение «Костромское областное управление автомобильных дорог общего пользования «</w:t>
      </w:r>
      <w:proofErr w:type="spellStart"/>
      <w:r w:rsidRPr="00E90156">
        <w:rPr>
          <w:rStyle w:val="21"/>
          <w:b w:val="0"/>
          <w:sz w:val="24"/>
          <w:szCs w:val="24"/>
        </w:rPr>
        <w:t>Костромаавтодор</w:t>
      </w:r>
      <w:proofErr w:type="spellEnd"/>
      <w:r w:rsidRPr="00E90156">
        <w:rPr>
          <w:rStyle w:val="21"/>
          <w:b w:val="0"/>
          <w:sz w:val="24"/>
          <w:szCs w:val="24"/>
        </w:rPr>
        <w:t>»</w:t>
      </w:r>
      <w:r w:rsidRPr="00E90156">
        <w:rPr>
          <w:sz w:val="24"/>
          <w:szCs w:val="24"/>
        </w:rPr>
        <w:t xml:space="preserve">, именуемое в дальнейшем «Продавец», в лице директора Шведова Александра Анатольевича, действующего на основании Устава, с одной стороны и победитель аукциона с закрытой формой подачи предложения о цене имущества по продаже государственного имущества </w:t>
      </w:r>
    </w:p>
    <w:p w:rsidR="00E90156" w:rsidRPr="00E90156" w:rsidRDefault="00E90156" w:rsidP="00E90156">
      <w:pPr>
        <w:pStyle w:val="20"/>
        <w:shd w:val="clear" w:color="auto" w:fill="auto"/>
        <w:spacing w:line="317" w:lineRule="exact"/>
        <w:jc w:val="both"/>
        <w:rPr>
          <w:sz w:val="24"/>
          <w:szCs w:val="24"/>
        </w:rPr>
      </w:pPr>
      <w:r w:rsidRPr="00E90156">
        <w:rPr>
          <w:rStyle w:val="5Exact"/>
          <w:sz w:val="24"/>
          <w:szCs w:val="24"/>
        </w:rPr>
        <w:t>______________________________________________________________</w:t>
      </w:r>
      <w:r>
        <w:rPr>
          <w:rStyle w:val="5Exact"/>
          <w:sz w:val="24"/>
          <w:szCs w:val="24"/>
        </w:rPr>
        <w:t>_______________</w:t>
      </w:r>
    </w:p>
    <w:p w:rsidR="00E90156" w:rsidRPr="00E90156" w:rsidRDefault="00E90156" w:rsidP="00E90156">
      <w:pPr>
        <w:pStyle w:val="50"/>
        <w:shd w:val="clear" w:color="auto" w:fill="auto"/>
        <w:spacing w:after="0" w:line="200" w:lineRule="exact"/>
        <w:ind w:left="740"/>
        <w:rPr>
          <w:sz w:val="24"/>
          <w:szCs w:val="24"/>
        </w:rPr>
      </w:pPr>
      <w:r w:rsidRPr="00E90156">
        <w:rPr>
          <w:sz w:val="24"/>
          <w:szCs w:val="24"/>
        </w:rPr>
        <w:t>______________</w:t>
      </w:r>
    </w:p>
    <w:p w:rsidR="00E90156" w:rsidRPr="00E90156" w:rsidRDefault="00E90156" w:rsidP="00E90156">
      <w:pPr>
        <w:pStyle w:val="50"/>
        <w:shd w:val="clear" w:color="auto" w:fill="auto"/>
        <w:spacing w:after="0" w:line="200" w:lineRule="exact"/>
        <w:ind w:left="740"/>
        <w:rPr>
          <w:sz w:val="24"/>
          <w:szCs w:val="24"/>
        </w:rPr>
      </w:pPr>
      <w:proofErr w:type="gramStart"/>
      <w:r w:rsidRPr="00E90156">
        <w:rPr>
          <w:sz w:val="24"/>
          <w:szCs w:val="24"/>
        </w:rPr>
        <w:t xml:space="preserve">(для юридических лиц - полное наименование, организационно-правовая форма, сведения о государственной регистрации, для физических лиц – </w:t>
      </w:r>
      <w:proofErr w:type="spellStart"/>
      <w:r w:rsidRPr="00E90156">
        <w:rPr>
          <w:sz w:val="24"/>
          <w:szCs w:val="24"/>
        </w:rPr>
        <w:t>ф.и.о.</w:t>
      </w:r>
      <w:proofErr w:type="spellEnd"/>
      <w:r w:rsidRPr="00E90156">
        <w:rPr>
          <w:sz w:val="24"/>
          <w:szCs w:val="24"/>
        </w:rPr>
        <w:t>, паспортные данные)</w:t>
      </w:r>
      <w:proofErr w:type="gramEnd"/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3432"/>
        </w:tabs>
        <w:spacing w:line="280" w:lineRule="exact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в лице</w:t>
      </w:r>
      <w:r w:rsidRPr="00E90156">
        <w:rPr>
          <w:rStyle w:val="5Exact"/>
          <w:sz w:val="24"/>
          <w:szCs w:val="24"/>
        </w:rPr>
        <w:t xml:space="preserve"> _________________</w:t>
      </w:r>
      <w:proofErr w:type="spellStart"/>
      <w:r w:rsidRPr="00E90156">
        <w:rPr>
          <w:rStyle w:val="5Exact"/>
          <w:sz w:val="24"/>
          <w:szCs w:val="24"/>
        </w:rPr>
        <w:t>ф.и.о.</w:t>
      </w:r>
      <w:proofErr w:type="spellEnd"/>
      <w:r w:rsidRPr="00E90156">
        <w:rPr>
          <w:rStyle w:val="5Exact"/>
          <w:sz w:val="24"/>
          <w:szCs w:val="24"/>
        </w:rPr>
        <w:t>, должность</w:t>
      </w:r>
      <w:r w:rsidRPr="00E90156">
        <w:rPr>
          <w:sz w:val="24"/>
          <w:szCs w:val="24"/>
        </w:rPr>
        <w:tab/>
      </w:r>
      <w:proofErr w:type="gramStart"/>
      <w:r w:rsidRPr="00E90156">
        <w:rPr>
          <w:sz w:val="24"/>
          <w:szCs w:val="24"/>
        </w:rPr>
        <w:t>действующего</w:t>
      </w:r>
      <w:proofErr w:type="gramEnd"/>
      <w:r w:rsidRPr="00E90156">
        <w:rPr>
          <w:sz w:val="24"/>
          <w:szCs w:val="24"/>
        </w:rPr>
        <w:t xml:space="preserve"> на основании_____________</w:t>
      </w:r>
      <w:r>
        <w:rPr>
          <w:sz w:val="24"/>
          <w:szCs w:val="24"/>
        </w:rPr>
        <w:t>_______________________________________________________</w:t>
      </w:r>
    </w:p>
    <w:p w:rsidR="00E90156" w:rsidRPr="00E90156" w:rsidRDefault="00E90156" w:rsidP="00E90156">
      <w:pPr>
        <w:pStyle w:val="20"/>
        <w:shd w:val="clear" w:color="auto" w:fill="auto"/>
        <w:spacing w:after="283" w:line="280" w:lineRule="exact"/>
        <w:jc w:val="both"/>
        <w:rPr>
          <w:sz w:val="24"/>
          <w:szCs w:val="24"/>
        </w:rPr>
      </w:pPr>
      <w:proofErr w:type="gramStart"/>
      <w:r w:rsidRPr="00E90156">
        <w:rPr>
          <w:sz w:val="24"/>
          <w:szCs w:val="24"/>
        </w:rPr>
        <w:t>именуемый в дальнейшем «Покупатель», с другой стороны, а совместно именуемые в дальнейшем «Стороны», в соответствии с Протоколом об итогах аукциона от «</w:t>
      </w:r>
      <w:r w:rsidRPr="00E90156">
        <w:rPr>
          <w:sz w:val="24"/>
          <w:szCs w:val="24"/>
        </w:rPr>
        <w:tab/>
        <w:t>»</w:t>
      </w:r>
      <w:r w:rsidRPr="00E90156">
        <w:rPr>
          <w:sz w:val="24"/>
          <w:szCs w:val="24"/>
        </w:rPr>
        <w:tab/>
        <w:t>года №_______,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E90156">
        <w:rPr>
          <w:sz w:val="24"/>
          <w:szCs w:val="24"/>
        </w:rPr>
        <w:t xml:space="preserve"> находящихся в государственной или муниципальной собственности акций акционерных обществ на специализированном аукционе», Законом Костромской области от 24.04.2008 года № 301-4-ЗКО «О порядке управления и распоряжения государственным имуществом Костромской области», согласованием департамента имущественных и земельных отношений Костромской области от 08.06.2018 г. № 3508, Уставом ОГБУ «</w:t>
      </w:r>
      <w:proofErr w:type="spellStart"/>
      <w:r w:rsidRPr="00E90156">
        <w:rPr>
          <w:sz w:val="24"/>
          <w:szCs w:val="24"/>
        </w:rPr>
        <w:t>Костромаавтодор</w:t>
      </w:r>
      <w:proofErr w:type="spellEnd"/>
      <w:r w:rsidRPr="00E90156">
        <w:rPr>
          <w:sz w:val="24"/>
          <w:szCs w:val="24"/>
        </w:rPr>
        <w:t>», заключили настоящий Договор о нижеследующем: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3868"/>
        </w:tabs>
        <w:ind w:left="350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ПРЕДМЕТ ДОЕОВОРА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Продавец продает, а Покупатель покупает государственное движимое имущество (легковой автомобиль) (далее - Имущество):</w:t>
      </w:r>
    </w:p>
    <w:p w:rsidR="00E90156" w:rsidRPr="00E90156" w:rsidRDefault="00146B0F" w:rsidP="00E901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</w:t>
      </w:r>
      <w:r w:rsidR="00E90156" w:rsidRPr="00E90156">
        <w:rPr>
          <w:sz w:val="24"/>
          <w:szCs w:val="24"/>
        </w:rPr>
        <w:t xml:space="preserve"> МЕРСЕДЕС-БЕНЦ  S500 4 MATIC O602ME44</w:t>
      </w:r>
    </w:p>
    <w:tbl>
      <w:tblPr>
        <w:tblW w:w="7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7"/>
        <w:gridCol w:w="2827"/>
      </w:tblGrid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035310.0001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6178629,69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Остаточная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205954,41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Оценочная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1 000 000,00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Идентификационный номер (</w:t>
            </w:r>
            <w:r w:rsidRPr="00E90156">
              <w:rPr>
                <w:sz w:val="24"/>
                <w:szCs w:val="24"/>
                <w:lang w:val="en-US"/>
              </w:rPr>
              <w:t>VIN)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WDD2211861A212462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Государственный номер 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0 602 НЕ 44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Пробег, </w:t>
            </w:r>
            <w:proofErr w:type="gramStart"/>
            <w:r w:rsidRPr="00E90156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262300,00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Год выпуска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2008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Черный</w:t>
            </w:r>
          </w:p>
        </w:tc>
      </w:tr>
    </w:tbl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 xml:space="preserve">Имущество является собственностью Костромской области и в оперативном </w:t>
      </w:r>
      <w:r w:rsidRPr="00E90156">
        <w:rPr>
          <w:sz w:val="24"/>
          <w:szCs w:val="24"/>
        </w:rPr>
        <w:lastRenderedPageBreak/>
        <w:t>управлении ОГБУ «</w:t>
      </w:r>
      <w:proofErr w:type="spellStart"/>
      <w:r w:rsidRPr="00E90156">
        <w:rPr>
          <w:sz w:val="24"/>
          <w:szCs w:val="24"/>
        </w:rPr>
        <w:t>Костромаавтодор</w:t>
      </w:r>
      <w:proofErr w:type="spellEnd"/>
      <w:r w:rsidRPr="00E90156">
        <w:rPr>
          <w:sz w:val="24"/>
          <w:szCs w:val="24"/>
        </w:rPr>
        <w:t>».</w:t>
      </w:r>
    </w:p>
    <w:p w:rsidR="00E90156" w:rsidRPr="00E90156" w:rsidRDefault="00E90156" w:rsidP="00E9015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Обременения Имущества не зарегистрированы.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Продавец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4"/>
        </w:tabs>
        <w:spacing w:after="300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Покупатель ознакомлен с техническим состоянием Имущества, и ему была предоставлена полная возможность обследования Имущества.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3687"/>
        </w:tabs>
        <w:ind w:left="330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ОБЯЗАННОСТИ СТОРОН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Продавец передает Покупателю Имущество свободным от любых прав третьих лиц, в том числе не обремененным правом аренды, и подтверждает, что Имущество не находится в залоге, арестов и запрещений не имеется.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Покупатель обязуется произвести оплату приобретаемого Имущества на условиях и в сроки, установленные настоящим Договором.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4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Покупатель обязуется принять приобретаемое Имущество в собственность на условиях, указанных в настоящем Договоре.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after="300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В трехдневный срок после регистрации в ГИБДД МВД России предоставить Продавцу копию паспорта транспортного средства и свидетельство о государственной регистрации.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3882"/>
        </w:tabs>
        <w:ind w:left="350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ПОРЯДОК РАСЧЕТОВ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38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 xml:space="preserve">По результатам открытого аукциона Имущество продается </w:t>
      </w:r>
      <w:proofErr w:type="gramStart"/>
      <w:r w:rsidRPr="00E90156">
        <w:rPr>
          <w:sz w:val="24"/>
          <w:szCs w:val="24"/>
        </w:rPr>
        <w:t>за</w:t>
      </w:r>
      <w:proofErr w:type="gramEnd"/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2098"/>
          <w:tab w:val="left" w:leader="underscore" w:pos="4234"/>
          <w:tab w:val="left" w:leader="underscore" w:pos="8654"/>
        </w:tabs>
        <w:jc w:val="both"/>
        <w:rPr>
          <w:sz w:val="24"/>
          <w:szCs w:val="24"/>
        </w:rPr>
      </w:pPr>
      <w:r w:rsidRPr="00E90156">
        <w:rPr>
          <w:sz w:val="24"/>
          <w:szCs w:val="24"/>
        </w:rPr>
        <w:tab/>
        <w:t>(</w:t>
      </w:r>
      <w:r w:rsidRPr="00E90156">
        <w:rPr>
          <w:sz w:val="24"/>
          <w:szCs w:val="24"/>
        </w:rPr>
        <w:tab/>
        <w:t>) рублей, в том числе</w:t>
      </w:r>
      <w:r w:rsidRPr="00E90156">
        <w:rPr>
          <w:sz w:val="24"/>
          <w:szCs w:val="24"/>
        </w:rPr>
        <w:tab/>
        <w:t>НДС</w:t>
      </w:r>
    </w:p>
    <w:p w:rsidR="00E90156" w:rsidRPr="00E90156" w:rsidRDefault="00E90156" w:rsidP="00E90156">
      <w:pPr>
        <w:pStyle w:val="20"/>
        <w:shd w:val="clear" w:color="auto" w:fill="auto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18%.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38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Оплата за Имущество производится в следующем порядке: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proofErr w:type="gramStart"/>
      <w:r w:rsidRPr="00E90156">
        <w:rPr>
          <w:sz w:val="24"/>
          <w:szCs w:val="24"/>
        </w:rPr>
        <w:t>Покупатель оплачивает цену Имущества (пункт 3.1.</w:t>
      </w:r>
      <w:proofErr w:type="gramEnd"/>
      <w:r w:rsidRPr="00E90156">
        <w:rPr>
          <w:sz w:val="24"/>
          <w:szCs w:val="24"/>
        </w:rPr>
        <w:t xml:space="preserve"> </w:t>
      </w:r>
      <w:proofErr w:type="gramStart"/>
      <w:r w:rsidRPr="00E90156">
        <w:rPr>
          <w:sz w:val="24"/>
          <w:szCs w:val="24"/>
        </w:rPr>
        <w:t>Договора) не позднее 30 рабочих дней со дня заключения договора купли-продажи.</w:t>
      </w:r>
      <w:proofErr w:type="gramEnd"/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Оплата производится единовременным платежом в рублях РФ путем перечисления по следующим реквизитам: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Областное государственное бюджетное учреждение «Костромское областное управление автомобильных дорог общего пользования «</w:t>
      </w:r>
      <w:proofErr w:type="spellStart"/>
      <w:r w:rsidRPr="00E90156">
        <w:rPr>
          <w:sz w:val="24"/>
          <w:szCs w:val="24"/>
        </w:rPr>
        <w:t>Костромаавтодор</w:t>
      </w:r>
      <w:proofErr w:type="spellEnd"/>
      <w:r w:rsidRPr="00E90156">
        <w:rPr>
          <w:sz w:val="24"/>
          <w:szCs w:val="24"/>
        </w:rPr>
        <w:t>»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>ИНН 4400000299/ КПП 440101001 ОКТМО 34701000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proofErr w:type="gramStart"/>
      <w:r w:rsidRPr="00E90156">
        <w:rPr>
          <w:sz w:val="24"/>
          <w:szCs w:val="24"/>
        </w:rPr>
        <w:t>Р</w:t>
      </w:r>
      <w:proofErr w:type="gramEnd"/>
      <w:r w:rsidRPr="00E90156">
        <w:rPr>
          <w:sz w:val="24"/>
          <w:szCs w:val="24"/>
        </w:rPr>
        <w:t>/с 40601810334693000001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>ДЕПАРТАМЕНТ ФИНАНСОВ КО (ОГБУ «КОСТРОМААВТОДОР»)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ОТДЕЛЕНИЕ КОСТРОМА Г. КОСТРОМА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 xml:space="preserve">БИК 043469001 </w:t>
      </w:r>
    </w:p>
    <w:p w:rsidR="00E90156" w:rsidRPr="00E90156" w:rsidRDefault="00E90156" w:rsidP="00E90156">
      <w:pPr>
        <w:jc w:val="both"/>
        <w:rPr>
          <w:sz w:val="24"/>
          <w:szCs w:val="24"/>
        </w:rPr>
      </w:pPr>
      <w:r w:rsidRPr="00E90156">
        <w:rPr>
          <w:sz w:val="24"/>
          <w:szCs w:val="24"/>
        </w:rPr>
        <w:t>Л/С 826030024</w:t>
      </w:r>
    </w:p>
    <w:p w:rsidR="00E90156" w:rsidRPr="00E90156" w:rsidRDefault="00E90156" w:rsidP="00E90156">
      <w:pPr>
        <w:pStyle w:val="40"/>
        <w:shd w:val="clear" w:color="auto" w:fill="auto"/>
        <w:spacing w:line="322" w:lineRule="exact"/>
        <w:rPr>
          <w:b w:val="0"/>
          <w:sz w:val="24"/>
          <w:szCs w:val="24"/>
        </w:rPr>
      </w:pPr>
      <w:r w:rsidRPr="00E90156">
        <w:rPr>
          <w:b w:val="0"/>
          <w:sz w:val="24"/>
          <w:szCs w:val="24"/>
        </w:rPr>
        <w:t>В назначении платежа указывается тип средств: 10.02.03</w:t>
      </w:r>
    </w:p>
    <w:p w:rsidR="00E90156" w:rsidRPr="00E90156" w:rsidRDefault="00E90156" w:rsidP="00E90156">
      <w:pPr>
        <w:pStyle w:val="40"/>
        <w:shd w:val="clear" w:color="auto" w:fill="auto"/>
        <w:spacing w:line="322" w:lineRule="exact"/>
        <w:rPr>
          <w:b w:val="0"/>
          <w:sz w:val="24"/>
          <w:szCs w:val="24"/>
        </w:rPr>
      </w:pPr>
      <w:r w:rsidRPr="00E90156">
        <w:rPr>
          <w:b w:val="0"/>
          <w:sz w:val="24"/>
          <w:szCs w:val="24"/>
        </w:rPr>
        <w:t>Сумма задатка 200000 (Двести тысяч) рублей 00 копеек засчитывается в счет оплаты за Имущество.</w:t>
      </w:r>
    </w:p>
    <w:p w:rsidR="00E90156" w:rsidRPr="00E90156" w:rsidRDefault="00E90156" w:rsidP="00E901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156">
        <w:rPr>
          <w:sz w:val="24"/>
          <w:szCs w:val="24"/>
        </w:rPr>
        <w:t xml:space="preserve">3.5. В случае нарушения установленного </w:t>
      </w:r>
      <w:hyperlink r:id="rId8" w:history="1">
        <w:r w:rsidRPr="00E90156">
          <w:rPr>
            <w:sz w:val="24"/>
            <w:szCs w:val="24"/>
          </w:rPr>
          <w:t>пунктом 3.3</w:t>
        </w:r>
      </w:hyperlink>
      <w:r w:rsidRPr="00E90156">
        <w:rPr>
          <w:sz w:val="24"/>
          <w:szCs w:val="24"/>
        </w:rPr>
        <w:t xml:space="preserve"> настоящего Договора срока оплаты стоимости Имущества Покупатель уплачивает Продавцу неустойку, установленную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90156" w:rsidRPr="00E90156" w:rsidRDefault="00E90156" w:rsidP="00E90156">
      <w:pPr>
        <w:autoSpaceDE w:val="0"/>
        <w:autoSpaceDN w:val="0"/>
        <w:adjustRightInd w:val="0"/>
        <w:spacing w:before="280"/>
        <w:ind w:firstLine="708"/>
        <w:jc w:val="both"/>
        <w:rPr>
          <w:sz w:val="24"/>
          <w:szCs w:val="24"/>
        </w:rPr>
      </w:pPr>
      <w:r w:rsidRPr="00E90156">
        <w:rPr>
          <w:sz w:val="24"/>
          <w:szCs w:val="24"/>
        </w:rPr>
        <w:lastRenderedPageBreak/>
        <w:t>3.6. Уплата неустойки не освобождает Покупателя от исполнения обязательств по настоящему Договору.</w:t>
      </w:r>
    </w:p>
    <w:p w:rsidR="00E90156" w:rsidRPr="00E90156" w:rsidRDefault="00E90156" w:rsidP="00E90156">
      <w:pPr>
        <w:pStyle w:val="40"/>
        <w:shd w:val="clear" w:color="auto" w:fill="auto"/>
        <w:spacing w:line="322" w:lineRule="exact"/>
        <w:rPr>
          <w:b w:val="0"/>
          <w:sz w:val="24"/>
          <w:szCs w:val="24"/>
        </w:rPr>
      </w:pPr>
    </w:p>
    <w:p w:rsidR="00E90156" w:rsidRPr="00E90156" w:rsidRDefault="00E90156" w:rsidP="00E901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156">
        <w:rPr>
          <w:sz w:val="24"/>
          <w:szCs w:val="24"/>
        </w:rPr>
        <w:t xml:space="preserve">3.7.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90156">
        <w:rPr>
          <w:sz w:val="24"/>
          <w:szCs w:val="24"/>
        </w:rPr>
        <w:t>возвращается</w:t>
      </w:r>
      <w:proofErr w:type="gramEnd"/>
      <w:r w:rsidRPr="00E90156"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E90156" w:rsidRPr="00E90156" w:rsidRDefault="00E90156" w:rsidP="00E90156">
      <w:pPr>
        <w:pStyle w:val="20"/>
        <w:shd w:val="clear" w:color="auto" w:fill="auto"/>
        <w:tabs>
          <w:tab w:val="left" w:pos="1309"/>
        </w:tabs>
        <w:jc w:val="both"/>
        <w:rPr>
          <w:sz w:val="24"/>
          <w:szCs w:val="24"/>
        </w:rPr>
      </w:pP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3592"/>
        </w:tabs>
        <w:ind w:left="320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ПРАВО СОБСТВЕННОСТИ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Право собственности на Имущество переходит к Покупателю со дня государственной регистрации перехода права собственности на такое имущество в ГИБДД МВД России.</w:t>
      </w:r>
    </w:p>
    <w:p w:rsidR="00E90156" w:rsidRPr="00E90156" w:rsidRDefault="00E90156" w:rsidP="00E90156">
      <w:pPr>
        <w:pStyle w:val="20"/>
        <w:shd w:val="clear" w:color="auto" w:fill="auto"/>
        <w:ind w:right="240" w:firstLine="82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Основанием государственной регистрации Имущества является настоящий договор купли-продажи государственного имущества, а также акт приема-передачи государственного имущества (приложение к договору).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9"/>
        </w:tabs>
        <w:spacing w:after="300"/>
        <w:ind w:right="240" w:firstLine="82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Риск случайной гибели или случайного повреждения Имущества переходит на Покупателя с момента подписания обеими сторонами акта приема-передачи Имущества.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3422"/>
        </w:tabs>
        <w:ind w:left="30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ОТВЕТСТВЕННОСТЬ СТОРОН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469"/>
        </w:tabs>
        <w:spacing w:after="300"/>
        <w:ind w:right="240" w:firstLine="82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4087"/>
        </w:tabs>
        <w:ind w:left="370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ОСОБЫЕ УСЛОВИЯ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04"/>
        </w:tabs>
        <w:ind w:right="240" w:firstLine="82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90156" w:rsidRPr="00E90156" w:rsidRDefault="00E90156" w:rsidP="00E90156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after="300"/>
        <w:ind w:right="240" w:firstLine="82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Договор составлен в трех экземплярах, имеющих одинаковую юридическую силу.</w:t>
      </w:r>
    </w:p>
    <w:p w:rsidR="00E90156" w:rsidRPr="00E90156" w:rsidRDefault="00E90156" w:rsidP="00E90156">
      <w:pPr>
        <w:pStyle w:val="20"/>
        <w:numPr>
          <w:ilvl w:val="0"/>
          <w:numId w:val="3"/>
        </w:numPr>
        <w:shd w:val="clear" w:color="auto" w:fill="auto"/>
        <w:tabs>
          <w:tab w:val="left" w:pos="2267"/>
        </w:tabs>
        <w:ind w:left="188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ЮРИДИЧЕСКИЕ АДРЕСА И ПОДПИСИ СТОРОН</w:t>
      </w:r>
    </w:p>
    <w:p w:rsidR="00E90156" w:rsidRPr="00E90156" w:rsidRDefault="00E90156" w:rsidP="00E90156">
      <w:pPr>
        <w:pStyle w:val="20"/>
        <w:shd w:val="clear" w:color="auto" w:fill="auto"/>
        <w:tabs>
          <w:tab w:val="left" w:pos="2267"/>
        </w:tabs>
        <w:ind w:left="188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525"/>
      </w:tblGrid>
      <w:tr w:rsidR="00E90156" w:rsidRPr="00E90156" w:rsidTr="00E90156">
        <w:tc>
          <w:tcPr>
            <w:tcW w:w="4706" w:type="dxa"/>
          </w:tcPr>
          <w:p w:rsid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spacing w:line="240" w:lineRule="auto"/>
              <w:ind w:left="-39"/>
              <w:jc w:val="left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Продавец: ОГБУ «</w:t>
            </w:r>
            <w:proofErr w:type="spellStart"/>
            <w:r w:rsidRPr="00E90156">
              <w:rPr>
                <w:sz w:val="24"/>
                <w:szCs w:val="24"/>
              </w:rPr>
              <w:t>Костромаавтодор</w:t>
            </w:r>
            <w:proofErr w:type="spellEnd"/>
            <w:r w:rsidRPr="00E90156">
              <w:rPr>
                <w:sz w:val="24"/>
                <w:szCs w:val="24"/>
              </w:rPr>
              <w:t xml:space="preserve">»                        Адрес: 156012  г. Кострома, ул. Костромская, 61, тел./ факс: (4942) 55-37-02 / 51-44-54                            е - </w:t>
            </w:r>
            <w:r w:rsidRPr="00E90156">
              <w:rPr>
                <w:sz w:val="24"/>
                <w:szCs w:val="24"/>
                <w:lang w:val="en-US"/>
              </w:rPr>
              <w:t>mail</w:t>
            </w:r>
            <w:r w:rsidRPr="00E90156">
              <w:rPr>
                <w:sz w:val="24"/>
                <w:szCs w:val="24"/>
              </w:rPr>
              <w:t xml:space="preserve">: </w:t>
            </w:r>
            <w:hyperlink r:id="rId9">
              <w:r w:rsidRPr="00E90156">
                <w:rPr>
                  <w:rStyle w:val="-"/>
                  <w:color w:val="00000A"/>
                  <w:sz w:val="24"/>
                  <w:szCs w:val="24"/>
                  <w:lang w:val="en-US"/>
                </w:rPr>
                <w:t>sekretar</w:t>
              </w:r>
              <w:r w:rsidRPr="00E90156">
                <w:rPr>
                  <w:rStyle w:val="-"/>
                  <w:color w:val="00000A"/>
                  <w:sz w:val="24"/>
                  <w:szCs w:val="24"/>
                </w:rPr>
                <w:t>@</w:t>
              </w:r>
              <w:r w:rsidRPr="00E90156">
                <w:rPr>
                  <w:rStyle w:val="-"/>
                  <w:color w:val="00000A"/>
                  <w:sz w:val="24"/>
                  <w:szCs w:val="24"/>
                  <w:lang w:val="en-US"/>
                </w:rPr>
                <w:t>kostromavtodor</w:t>
              </w:r>
              <w:r w:rsidRPr="00E90156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Pr="00E90156">
                <w:rPr>
                  <w:rStyle w:val="-"/>
                  <w:color w:val="00000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0156">
              <w:rPr>
                <w:sz w:val="24"/>
                <w:szCs w:val="24"/>
              </w:rPr>
              <w:t xml:space="preserve"> ИНН 4400000299  КПП 440101001 ОГРН 1034408610136  Департамент финансов КО (ОГБУ «</w:t>
            </w:r>
            <w:proofErr w:type="spellStart"/>
            <w:r w:rsidRPr="00E90156">
              <w:rPr>
                <w:sz w:val="24"/>
                <w:szCs w:val="24"/>
              </w:rPr>
              <w:t>Костромаавтодор</w:t>
            </w:r>
            <w:proofErr w:type="spellEnd"/>
            <w:r w:rsidRPr="00E90156">
              <w:rPr>
                <w:sz w:val="24"/>
                <w:szCs w:val="24"/>
              </w:rPr>
              <w:t xml:space="preserve">»)   ЛС 826030024 </w:t>
            </w:r>
            <w:proofErr w:type="gramStart"/>
            <w:r w:rsidRPr="00E90156">
              <w:rPr>
                <w:sz w:val="24"/>
                <w:szCs w:val="24"/>
              </w:rPr>
              <w:t>р</w:t>
            </w:r>
            <w:proofErr w:type="gramEnd"/>
            <w:r w:rsidRPr="00E90156">
              <w:rPr>
                <w:sz w:val="24"/>
                <w:szCs w:val="24"/>
              </w:rPr>
              <w:t xml:space="preserve">/с 40601810334693000001    Отделение Кострома   г. Кострома    БИК 043469001                                                                    </w:t>
            </w:r>
          </w:p>
          <w:p w:rsid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Директор                                            ОГБУ «</w:t>
            </w:r>
            <w:proofErr w:type="spellStart"/>
            <w:r w:rsidRPr="00E90156">
              <w:rPr>
                <w:sz w:val="24"/>
                <w:szCs w:val="24"/>
              </w:rPr>
              <w:t>Костромаавтодор</w:t>
            </w:r>
            <w:proofErr w:type="spellEnd"/>
            <w:r w:rsidRPr="00E90156">
              <w:rPr>
                <w:sz w:val="24"/>
                <w:szCs w:val="24"/>
              </w:rPr>
              <w:t xml:space="preserve">» </w:t>
            </w:r>
          </w:p>
          <w:p w:rsid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0156" w:rsidRP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___________________    А.А. Шведов                           </w:t>
            </w:r>
            <w:proofErr w:type="spellStart"/>
            <w:r w:rsidRPr="00E90156">
              <w:rPr>
                <w:sz w:val="24"/>
                <w:szCs w:val="24"/>
              </w:rPr>
              <w:t>м.п</w:t>
            </w:r>
            <w:proofErr w:type="spellEnd"/>
            <w:r w:rsidRPr="00E90156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E90156" w:rsidRPr="00E90156" w:rsidRDefault="00E90156" w:rsidP="00E90156">
            <w:pPr>
              <w:pStyle w:val="20"/>
              <w:shd w:val="clear" w:color="auto" w:fill="auto"/>
              <w:tabs>
                <w:tab w:val="left" w:leader="underscore" w:pos="6326"/>
                <w:tab w:val="left" w:leader="underscore" w:pos="7589"/>
              </w:tabs>
              <w:jc w:val="left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Покупатель:</w:t>
            </w:r>
          </w:p>
        </w:tc>
      </w:tr>
    </w:tbl>
    <w:p w:rsidR="00E90156" w:rsidRPr="00E90156" w:rsidRDefault="00E90156" w:rsidP="00E90156">
      <w:pPr>
        <w:pStyle w:val="20"/>
        <w:shd w:val="clear" w:color="auto" w:fill="auto"/>
        <w:tabs>
          <w:tab w:val="left" w:leader="underscore" w:pos="6326"/>
          <w:tab w:val="left" w:leader="underscore" w:pos="7589"/>
        </w:tabs>
        <w:spacing w:after="1042"/>
        <w:jc w:val="left"/>
        <w:rPr>
          <w:sz w:val="24"/>
          <w:szCs w:val="24"/>
        </w:rPr>
      </w:pPr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6326"/>
          <w:tab w:val="left" w:leader="underscore" w:pos="7589"/>
        </w:tabs>
        <w:ind w:left="3840" w:firstLine="1280"/>
        <w:jc w:val="left"/>
        <w:rPr>
          <w:sz w:val="24"/>
          <w:szCs w:val="24"/>
        </w:rPr>
      </w:pPr>
      <w:r w:rsidRPr="00E90156">
        <w:rPr>
          <w:sz w:val="24"/>
          <w:szCs w:val="24"/>
        </w:rPr>
        <w:lastRenderedPageBreak/>
        <w:t xml:space="preserve">Приложение к договору купли - продажи </w:t>
      </w:r>
      <w:r>
        <w:rPr>
          <w:sz w:val="24"/>
          <w:szCs w:val="24"/>
        </w:rPr>
        <w:t xml:space="preserve">     </w:t>
      </w:r>
      <w:r w:rsidRPr="00E90156">
        <w:rPr>
          <w:sz w:val="24"/>
          <w:szCs w:val="24"/>
        </w:rPr>
        <w:t>государс</w:t>
      </w:r>
      <w:r>
        <w:rPr>
          <w:sz w:val="24"/>
          <w:szCs w:val="24"/>
        </w:rPr>
        <w:t xml:space="preserve">твенного имущества  </w:t>
      </w:r>
      <w:r w:rsidRPr="00E90156">
        <w:rPr>
          <w:sz w:val="24"/>
          <w:szCs w:val="24"/>
        </w:rPr>
        <w:t>от «__»</w:t>
      </w:r>
      <w:r w:rsidRPr="00E90156">
        <w:rPr>
          <w:sz w:val="24"/>
          <w:szCs w:val="24"/>
        </w:rPr>
        <w:tab/>
        <w:t>2018 года</w:t>
      </w:r>
    </w:p>
    <w:p w:rsidR="00E90156" w:rsidRDefault="00E90156" w:rsidP="00E90156">
      <w:pPr>
        <w:pStyle w:val="30"/>
        <w:shd w:val="clear" w:color="auto" w:fill="auto"/>
        <w:spacing w:line="370" w:lineRule="exact"/>
        <w:ind w:left="4780"/>
        <w:rPr>
          <w:b w:val="0"/>
          <w:sz w:val="24"/>
          <w:szCs w:val="24"/>
        </w:rPr>
      </w:pPr>
    </w:p>
    <w:p w:rsidR="00E90156" w:rsidRPr="00E90156" w:rsidRDefault="00E90156" w:rsidP="00E90156">
      <w:pPr>
        <w:pStyle w:val="30"/>
        <w:shd w:val="clear" w:color="auto" w:fill="auto"/>
        <w:spacing w:line="370" w:lineRule="exact"/>
        <w:ind w:left="4780"/>
        <w:rPr>
          <w:b w:val="0"/>
          <w:sz w:val="24"/>
          <w:szCs w:val="24"/>
        </w:rPr>
      </w:pPr>
      <w:r w:rsidRPr="00E90156">
        <w:rPr>
          <w:b w:val="0"/>
          <w:sz w:val="24"/>
          <w:szCs w:val="24"/>
        </w:rPr>
        <w:t>Акт</w:t>
      </w:r>
    </w:p>
    <w:p w:rsidR="00E90156" w:rsidRPr="00E90156" w:rsidRDefault="00E90156" w:rsidP="00E90156">
      <w:pPr>
        <w:pStyle w:val="30"/>
        <w:shd w:val="clear" w:color="auto" w:fill="auto"/>
        <w:spacing w:line="370" w:lineRule="exact"/>
        <w:ind w:left="1700"/>
        <w:rPr>
          <w:b w:val="0"/>
          <w:sz w:val="24"/>
          <w:szCs w:val="24"/>
        </w:rPr>
      </w:pPr>
      <w:r w:rsidRPr="00E90156">
        <w:rPr>
          <w:b w:val="0"/>
          <w:sz w:val="24"/>
          <w:szCs w:val="24"/>
        </w:rPr>
        <w:t>приема-передачи государственного имущества</w:t>
      </w:r>
    </w:p>
    <w:p w:rsidR="00E90156" w:rsidRPr="00E90156" w:rsidRDefault="00E90156" w:rsidP="00E90156">
      <w:pPr>
        <w:pStyle w:val="20"/>
        <w:shd w:val="clear" w:color="auto" w:fill="auto"/>
        <w:tabs>
          <w:tab w:val="left" w:pos="4998"/>
          <w:tab w:val="left" w:leader="underscore" w:pos="5771"/>
          <w:tab w:val="left" w:leader="underscore" w:pos="7802"/>
        </w:tabs>
        <w:spacing w:after="239" w:line="280" w:lineRule="exact"/>
        <w:ind w:firstLine="760"/>
        <w:jc w:val="both"/>
        <w:rPr>
          <w:sz w:val="24"/>
          <w:szCs w:val="24"/>
        </w:rPr>
      </w:pPr>
    </w:p>
    <w:p w:rsidR="00E90156" w:rsidRPr="00E90156" w:rsidRDefault="00E90156" w:rsidP="00E90156">
      <w:pPr>
        <w:pStyle w:val="20"/>
        <w:shd w:val="clear" w:color="auto" w:fill="auto"/>
        <w:tabs>
          <w:tab w:val="left" w:pos="4998"/>
          <w:tab w:val="left" w:leader="underscore" w:pos="5771"/>
          <w:tab w:val="left" w:leader="underscore" w:pos="7802"/>
        </w:tabs>
        <w:spacing w:after="239" w:line="280" w:lineRule="exact"/>
        <w:ind w:firstLine="76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г. Кострома</w:t>
      </w:r>
      <w:r w:rsidRPr="00E90156">
        <w:rPr>
          <w:sz w:val="24"/>
          <w:szCs w:val="24"/>
        </w:rPr>
        <w:tab/>
        <w:t xml:space="preserve">              «___»</w:t>
      </w:r>
      <w:r w:rsidRPr="00E90156">
        <w:rPr>
          <w:sz w:val="24"/>
          <w:szCs w:val="24"/>
        </w:rPr>
        <w:tab/>
        <w:t>2018 года</w:t>
      </w:r>
    </w:p>
    <w:p w:rsidR="00E90156" w:rsidRPr="00E90156" w:rsidRDefault="00E90156" w:rsidP="00E90156">
      <w:pPr>
        <w:pStyle w:val="30"/>
        <w:shd w:val="clear" w:color="auto" w:fill="auto"/>
        <w:ind w:left="1760"/>
        <w:rPr>
          <w:sz w:val="24"/>
          <w:szCs w:val="24"/>
        </w:rPr>
      </w:pPr>
    </w:p>
    <w:p w:rsidR="00E90156" w:rsidRPr="00E90156" w:rsidRDefault="00E90156" w:rsidP="00E90156">
      <w:pPr>
        <w:pStyle w:val="20"/>
        <w:shd w:val="clear" w:color="auto" w:fill="auto"/>
        <w:spacing w:after="283" w:line="280" w:lineRule="exact"/>
        <w:jc w:val="both"/>
        <w:rPr>
          <w:sz w:val="24"/>
          <w:szCs w:val="24"/>
        </w:rPr>
      </w:pPr>
      <w:r w:rsidRPr="00E90156">
        <w:rPr>
          <w:rStyle w:val="21"/>
          <w:b w:val="0"/>
          <w:sz w:val="24"/>
          <w:szCs w:val="24"/>
        </w:rPr>
        <w:t>Областное государственное бюджетное учреждение «Костромское областное управление автомобильных дорог общего пользования «</w:t>
      </w:r>
      <w:proofErr w:type="spellStart"/>
      <w:r w:rsidRPr="00E90156">
        <w:rPr>
          <w:rStyle w:val="21"/>
          <w:b w:val="0"/>
          <w:sz w:val="24"/>
          <w:szCs w:val="24"/>
        </w:rPr>
        <w:t>Костромаавтодор</w:t>
      </w:r>
      <w:proofErr w:type="spellEnd"/>
      <w:r w:rsidRPr="00E90156">
        <w:rPr>
          <w:rStyle w:val="21"/>
          <w:b w:val="0"/>
          <w:sz w:val="24"/>
          <w:szCs w:val="24"/>
        </w:rPr>
        <w:t>»</w:t>
      </w:r>
      <w:r w:rsidRPr="00E90156">
        <w:rPr>
          <w:sz w:val="24"/>
          <w:szCs w:val="24"/>
        </w:rPr>
        <w:t>, именуемое в дальнейшем «Продавец», в лице директора Шведова Александра Анатольевича, действующего на основании Устава, передало, а</w:t>
      </w:r>
      <w:r>
        <w:rPr>
          <w:sz w:val="24"/>
          <w:szCs w:val="24"/>
        </w:rPr>
        <w:t xml:space="preserve"> </w:t>
      </w:r>
      <w:r w:rsidRPr="00E90156">
        <w:rPr>
          <w:sz w:val="24"/>
          <w:szCs w:val="24"/>
        </w:rPr>
        <w:t>победитель аукциона с закрытой формой подачи предложения о цене имущества по про</w:t>
      </w:r>
      <w:r>
        <w:rPr>
          <w:sz w:val="24"/>
          <w:szCs w:val="24"/>
        </w:rPr>
        <w:t>даже государственного имущества</w:t>
      </w:r>
      <w:r>
        <w:rPr>
          <w:rStyle w:val="5Exact"/>
          <w:sz w:val="24"/>
          <w:szCs w:val="24"/>
        </w:rPr>
        <w:t xml:space="preserve"> </w:t>
      </w:r>
      <w:r w:rsidRPr="00E90156">
        <w:rPr>
          <w:rStyle w:val="5Exact"/>
          <w:sz w:val="24"/>
          <w:szCs w:val="24"/>
        </w:rPr>
        <w:t>_____________________________________________________________</w:t>
      </w:r>
      <w:r>
        <w:rPr>
          <w:rStyle w:val="5Exact"/>
          <w:sz w:val="24"/>
          <w:szCs w:val="24"/>
        </w:rPr>
        <w:t>________________</w:t>
      </w:r>
      <w:r w:rsidRPr="00E90156">
        <w:rPr>
          <w:rStyle w:val="5Exact"/>
          <w:sz w:val="24"/>
          <w:szCs w:val="24"/>
        </w:rPr>
        <w:t>,</w:t>
      </w:r>
    </w:p>
    <w:p w:rsidR="00E90156" w:rsidRPr="00E90156" w:rsidRDefault="00E90156" w:rsidP="00E90156">
      <w:pPr>
        <w:pStyle w:val="50"/>
        <w:shd w:val="clear" w:color="auto" w:fill="auto"/>
        <w:spacing w:after="0" w:line="200" w:lineRule="exact"/>
        <w:ind w:left="740"/>
      </w:pPr>
      <w:proofErr w:type="gramStart"/>
      <w:r w:rsidRPr="00E90156">
        <w:t xml:space="preserve">(для юридических лиц - полное наименование, организационно-правовая форма, сведения о государственной регистрации, для физических лиц – </w:t>
      </w:r>
      <w:proofErr w:type="spellStart"/>
      <w:r w:rsidRPr="00E90156">
        <w:t>ф.и.о.</w:t>
      </w:r>
      <w:proofErr w:type="spellEnd"/>
      <w:r w:rsidRPr="00E90156">
        <w:t>, паспортные данные)</w:t>
      </w:r>
      <w:proofErr w:type="gramEnd"/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3432"/>
        </w:tabs>
        <w:spacing w:line="280" w:lineRule="exact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Именуемый в дальнейшем «Покупатель», в лице</w:t>
      </w:r>
      <w:r w:rsidRPr="00E90156">
        <w:rPr>
          <w:rStyle w:val="5Exact"/>
          <w:sz w:val="24"/>
          <w:szCs w:val="24"/>
        </w:rPr>
        <w:t xml:space="preserve"> _________________</w:t>
      </w:r>
      <w:proofErr w:type="spellStart"/>
      <w:r w:rsidRPr="00E90156">
        <w:rPr>
          <w:rStyle w:val="5Exact"/>
          <w:sz w:val="24"/>
          <w:szCs w:val="24"/>
        </w:rPr>
        <w:t>ф.и.о.</w:t>
      </w:r>
      <w:proofErr w:type="spellEnd"/>
      <w:r w:rsidRPr="00E90156">
        <w:rPr>
          <w:rStyle w:val="5Exact"/>
          <w:sz w:val="24"/>
          <w:szCs w:val="24"/>
        </w:rPr>
        <w:t>, должность</w:t>
      </w:r>
      <w:r w:rsidRPr="00E90156">
        <w:rPr>
          <w:sz w:val="24"/>
          <w:szCs w:val="24"/>
        </w:rPr>
        <w:tab/>
      </w:r>
    </w:p>
    <w:p w:rsidR="00E90156" w:rsidRPr="00E90156" w:rsidRDefault="00E90156" w:rsidP="00E90156">
      <w:pPr>
        <w:pStyle w:val="a6"/>
        <w:shd w:val="clear" w:color="auto" w:fill="auto"/>
        <w:tabs>
          <w:tab w:val="left" w:leader="underscore" w:pos="9216"/>
        </w:tabs>
        <w:spacing w:before="0" w:after="0" w:line="280" w:lineRule="exact"/>
        <w:rPr>
          <w:sz w:val="24"/>
          <w:szCs w:val="24"/>
        </w:rPr>
      </w:pPr>
      <w:proofErr w:type="gramStart"/>
      <w:r w:rsidRPr="00E90156">
        <w:rPr>
          <w:sz w:val="24"/>
          <w:szCs w:val="24"/>
        </w:rPr>
        <w:t>действующего</w:t>
      </w:r>
      <w:proofErr w:type="gramEnd"/>
      <w:r w:rsidRPr="00E90156">
        <w:rPr>
          <w:sz w:val="24"/>
          <w:szCs w:val="24"/>
        </w:rPr>
        <w:t xml:space="preserve"> на основании_____________</w:t>
      </w:r>
      <w:r w:rsidRPr="00E90156">
        <w:rPr>
          <w:sz w:val="24"/>
          <w:szCs w:val="24"/>
        </w:rPr>
        <w:fldChar w:fldCharType="begin"/>
      </w:r>
      <w:r w:rsidRPr="00E90156">
        <w:rPr>
          <w:sz w:val="24"/>
          <w:szCs w:val="24"/>
        </w:rPr>
        <w:instrText xml:space="preserve"> TOC \o "1-5" \h \z </w:instrText>
      </w:r>
      <w:r w:rsidRPr="00E90156">
        <w:rPr>
          <w:sz w:val="24"/>
          <w:szCs w:val="24"/>
        </w:rPr>
        <w:fldChar w:fldCharType="separate"/>
      </w:r>
      <w:r w:rsidRPr="00E90156">
        <w:rPr>
          <w:sz w:val="24"/>
          <w:szCs w:val="24"/>
        </w:rPr>
        <w:t>, принял в соответствии с пунктом</w:t>
      </w:r>
    </w:p>
    <w:p w:rsidR="00E90156" w:rsidRPr="00E90156" w:rsidRDefault="00E90156" w:rsidP="00E90156">
      <w:pPr>
        <w:pStyle w:val="a6"/>
        <w:numPr>
          <w:ilvl w:val="0"/>
          <w:numId w:val="4"/>
        </w:numPr>
        <w:shd w:val="clear" w:color="auto" w:fill="auto"/>
        <w:tabs>
          <w:tab w:val="left" w:pos="603"/>
          <w:tab w:val="left" w:leader="underscore" w:pos="9216"/>
        </w:tabs>
        <w:spacing w:before="0" w:after="0" w:line="322" w:lineRule="exact"/>
        <w:rPr>
          <w:sz w:val="24"/>
          <w:szCs w:val="24"/>
        </w:rPr>
      </w:pPr>
      <w:r w:rsidRPr="00E90156">
        <w:rPr>
          <w:sz w:val="24"/>
          <w:szCs w:val="24"/>
        </w:rPr>
        <w:t>договора купли-продажи государственного имущества  от «___»</w:t>
      </w:r>
      <w:r w:rsidRPr="00E90156">
        <w:rPr>
          <w:sz w:val="24"/>
          <w:szCs w:val="24"/>
        </w:rPr>
        <w:fldChar w:fldCharType="end"/>
      </w:r>
      <w:r w:rsidRPr="00E90156">
        <w:rPr>
          <w:sz w:val="24"/>
          <w:szCs w:val="24"/>
        </w:rPr>
        <w:t>_____ 2018 года, следующее государственное имущество:</w:t>
      </w:r>
    </w:p>
    <w:p w:rsidR="00E90156" w:rsidRPr="00E90156" w:rsidRDefault="00146B0F" w:rsidP="00E9015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Автомобиль</w:t>
      </w:r>
      <w:r w:rsidR="00E90156" w:rsidRPr="00E90156">
        <w:rPr>
          <w:sz w:val="24"/>
          <w:szCs w:val="24"/>
        </w:rPr>
        <w:t xml:space="preserve"> МЕРСЕДЕС-БЕНЦ  S500 4 MATIC O602ME44</w:t>
      </w:r>
    </w:p>
    <w:tbl>
      <w:tblPr>
        <w:tblW w:w="7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7"/>
        <w:gridCol w:w="2827"/>
      </w:tblGrid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035310.0001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6178629,69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Остаточная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205954,41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Оценочная стоимость, </w:t>
            </w:r>
            <w:proofErr w:type="spellStart"/>
            <w:r w:rsidRPr="00E901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1 000 000,00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Идентификационный номер (</w:t>
            </w:r>
            <w:r w:rsidRPr="00E90156">
              <w:rPr>
                <w:sz w:val="24"/>
                <w:szCs w:val="24"/>
                <w:lang w:val="en-US"/>
              </w:rPr>
              <w:t>VIN)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WDD2211861A212462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Государственный номер 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0 602 НЕ 44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Пробег, </w:t>
            </w:r>
            <w:proofErr w:type="gramStart"/>
            <w:r w:rsidRPr="00E90156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262300,00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Год выпуска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2008</w:t>
            </w:r>
          </w:p>
        </w:tc>
      </w:tr>
      <w:tr w:rsidR="00E90156" w:rsidRPr="00E90156" w:rsidTr="00E011F4">
        <w:trPr>
          <w:tblCellSpacing w:w="0" w:type="dxa"/>
        </w:trPr>
        <w:tc>
          <w:tcPr>
            <w:tcW w:w="492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90156" w:rsidRPr="00E90156" w:rsidRDefault="00E90156" w:rsidP="00E011F4">
            <w:pPr>
              <w:spacing w:before="100" w:beforeAutospacing="1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282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90156" w:rsidRPr="00E90156" w:rsidRDefault="00E90156" w:rsidP="00E011F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90156">
              <w:rPr>
                <w:sz w:val="24"/>
                <w:szCs w:val="24"/>
              </w:rPr>
              <w:t>Черный</w:t>
            </w:r>
          </w:p>
        </w:tc>
      </w:tr>
    </w:tbl>
    <w:p w:rsidR="00E90156" w:rsidRPr="00E90156" w:rsidRDefault="00E90156" w:rsidP="00E9015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Техническое состояние: удовлетворительное, бывшее в эксплуатации АМТС,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покрытия.</w:t>
      </w:r>
    </w:p>
    <w:p w:rsidR="00E90156" w:rsidRPr="00E90156" w:rsidRDefault="00E90156" w:rsidP="00E90156">
      <w:pPr>
        <w:pStyle w:val="20"/>
        <w:shd w:val="clear" w:color="auto" w:fill="auto"/>
        <w:spacing w:after="333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Расчеты между сторонами произведены в полном объеме, стороны не имеют претензий друг к другу.</w:t>
      </w:r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4465"/>
        </w:tabs>
        <w:spacing w:line="280" w:lineRule="exact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Передал:</w:t>
      </w:r>
      <w:r w:rsidRPr="00E90156">
        <w:rPr>
          <w:sz w:val="24"/>
          <w:szCs w:val="24"/>
        </w:rPr>
        <w:tab/>
        <w:t>А.А. Шведов</w:t>
      </w:r>
      <w:r w:rsidR="0032418B">
        <w:rPr>
          <w:sz w:val="24"/>
          <w:szCs w:val="24"/>
        </w:rPr>
        <w:t xml:space="preserve">      </w:t>
      </w:r>
      <w:r w:rsidRPr="00E90156">
        <w:rPr>
          <w:sz w:val="24"/>
          <w:szCs w:val="24"/>
        </w:rPr>
        <w:t>«</w:t>
      </w:r>
      <w:r w:rsidRPr="00E90156">
        <w:rPr>
          <w:sz w:val="24"/>
          <w:szCs w:val="24"/>
        </w:rPr>
        <w:tab/>
        <w:t>»</w:t>
      </w:r>
      <w:r w:rsidR="0032418B">
        <w:rPr>
          <w:sz w:val="24"/>
          <w:szCs w:val="24"/>
        </w:rPr>
        <w:t xml:space="preserve">   </w:t>
      </w:r>
      <w:r w:rsidRPr="00E90156">
        <w:rPr>
          <w:sz w:val="24"/>
          <w:szCs w:val="24"/>
        </w:rPr>
        <w:tab/>
      </w:r>
      <w:r w:rsidR="0032418B">
        <w:rPr>
          <w:sz w:val="24"/>
          <w:szCs w:val="24"/>
        </w:rPr>
        <w:t xml:space="preserve">            </w:t>
      </w:r>
      <w:r w:rsidRPr="00E90156">
        <w:rPr>
          <w:sz w:val="24"/>
          <w:szCs w:val="24"/>
        </w:rPr>
        <w:t>2018 года</w:t>
      </w:r>
    </w:p>
    <w:p w:rsidR="00E90156" w:rsidRPr="00E90156" w:rsidRDefault="00E90156" w:rsidP="00E90156">
      <w:pPr>
        <w:pStyle w:val="20"/>
        <w:shd w:val="clear" w:color="auto" w:fill="auto"/>
        <w:tabs>
          <w:tab w:val="left" w:leader="underscore" w:pos="4465"/>
          <w:tab w:val="left" w:leader="underscore" w:pos="6774"/>
        </w:tabs>
        <w:spacing w:line="643" w:lineRule="exact"/>
        <w:ind w:firstLine="740"/>
        <w:jc w:val="both"/>
        <w:rPr>
          <w:sz w:val="24"/>
          <w:szCs w:val="24"/>
        </w:rPr>
      </w:pPr>
      <w:r w:rsidRPr="00E90156">
        <w:rPr>
          <w:sz w:val="24"/>
          <w:szCs w:val="24"/>
        </w:rPr>
        <w:t>Принял:</w:t>
      </w:r>
      <w:r w:rsidRPr="00E90156">
        <w:rPr>
          <w:sz w:val="24"/>
          <w:szCs w:val="24"/>
        </w:rPr>
        <w:tab/>
        <w:t>/</w:t>
      </w:r>
      <w:r w:rsidRPr="00E90156">
        <w:rPr>
          <w:sz w:val="24"/>
          <w:szCs w:val="24"/>
        </w:rPr>
        <w:tab/>
        <w:t>/«</w:t>
      </w:r>
      <w:r w:rsidRPr="00E90156">
        <w:rPr>
          <w:sz w:val="24"/>
          <w:szCs w:val="24"/>
        </w:rPr>
        <w:tab/>
        <w:t>»</w:t>
      </w:r>
      <w:r w:rsidRPr="00E90156">
        <w:rPr>
          <w:sz w:val="24"/>
          <w:szCs w:val="24"/>
        </w:rPr>
        <w:tab/>
        <w:t>2018 года</w:t>
      </w:r>
    </w:p>
    <w:p w:rsidR="00E90156" w:rsidRPr="00E90156" w:rsidRDefault="00E90156" w:rsidP="000E7C46">
      <w:pPr>
        <w:ind w:left="-709" w:firstLine="709"/>
        <w:jc w:val="center"/>
        <w:rPr>
          <w:sz w:val="24"/>
          <w:szCs w:val="24"/>
        </w:rPr>
      </w:pPr>
    </w:p>
    <w:sectPr w:rsidR="00E90156" w:rsidRPr="00E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5E"/>
    <w:multiLevelType w:val="hybridMultilevel"/>
    <w:tmpl w:val="035C4B88"/>
    <w:lvl w:ilvl="0" w:tplc="BAD63E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E6F98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662A7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DF55A4"/>
    <w:multiLevelType w:val="hybridMultilevel"/>
    <w:tmpl w:val="4FA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DE"/>
    <w:rsid w:val="00055FF4"/>
    <w:rsid w:val="0006301F"/>
    <w:rsid w:val="000A0D78"/>
    <w:rsid w:val="000B246A"/>
    <w:rsid w:val="000E7C46"/>
    <w:rsid w:val="00146B0F"/>
    <w:rsid w:val="00287D6B"/>
    <w:rsid w:val="002A162B"/>
    <w:rsid w:val="003029CD"/>
    <w:rsid w:val="0032418B"/>
    <w:rsid w:val="003A00EE"/>
    <w:rsid w:val="00411A52"/>
    <w:rsid w:val="0044769A"/>
    <w:rsid w:val="004D3B48"/>
    <w:rsid w:val="004F08D3"/>
    <w:rsid w:val="005709AF"/>
    <w:rsid w:val="005E42F5"/>
    <w:rsid w:val="006D4E25"/>
    <w:rsid w:val="006D53F7"/>
    <w:rsid w:val="00752799"/>
    <w:rsid w:val="007A62FD"/>
    <w:rsid w:val="007D29E1"/>
    <w:rsid w:val="007D7CAD"/>
    <w:rsid w:val="007F3AE3"/>
    <w:rsid w:val="008467F9"/>
    <w:rsid w:val="008E098E"/>
    <w:rsid w:val="0090333E"/>
    <w:rsid w:val="009A050C"/>
    <w:rsid w:val="009C1B8B"/>
    <w:rsid w:val="00A655E1"/>
    <w:rsid w:val="00A8001F"/>
    <w:rsid w:val="00C45A4B"/>
    <w:rsid w:val="00C621A8"/>
    <w:rsid w:val="00C77600"/>
    <w:rsid w:val="00D307BB"/>
    <w:rsid w:val="00D67941"/>
    <w:rsid w:val="00DA5F63"/>
    <w:rsid w:val="00E40FA0"/>
    <w:rsid w:val="00E62FA4"/>
    <w:rsid w:val="00E6445E"/>
    <w:rsid w:val="00E90156"/>
    <w:rsid w:val="00EF0EF3"/>
    <w:rsid w:val="00FE3842"/>
    <w:rsid w:val="00FE528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1A8"/>
    <w:pPr>
      <w:ind w:left="720"/>
      <w:contextualSpacing/>
    </w:pPr>
  </w:style>
  <w:style w:type="paragraph" w:customStyle="1" w:styleId="western">
    <w:name w:val="western"/>
    <w:basedOn w:val="a"/>
    <w:rsid w:val="005709A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9015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E90156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9015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901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901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901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uiPriority w:val="99"/>
    <w:locked/>
    <w:rsid w:val="00E901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0156"/>
    <w:pPr>
      <w:widowControl w:val="0"/>
      <w:shd w:val="clear" w:color="auto" w:fill="FFFFFF"/>
      <w:spacing w:line="322" w:lineRule="exact"/>
      <w:jc w:val="center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90156"/>
    <w:pPr>
      <w:widowControl w:val="0"/>
      <w:shd w:val="clear" w:color="auto" w:fill="FFFFFF"/>
      <w:spacing w:after="3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90156"/>
    <w:pPr>
      <w:widowControl w:val="0"/>
      <w:shd w:val="clear" w:color="auto" w:fill="FFFFFF"/>
      <w:spacing w:line="365" w:lineRule="exact"/>
    </w:pPr>
    <w:rPr>
      <w:rFonts w:eastAsiaTheme="minorHAnsi"/>
      <w:b/>
      <w:bCs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90156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b/>
      <w:bCs/>
      <w:lang w:eastAsia="en-US"/>
    </w:rPr>
  </w:style>
  <w:style w:type="paragraph" w:customStyle="1" w:styleId="a6">
    <w:name w:val="Оглавление"/>
    <w:basedOn w:val="a"/>
    <w:link w:val="a5"/>
    <w:uiPriority w:val="99"/>
    <w:rsid w:val="00E90156"/>
    <w:pPr>
      <w:widowControl w:val="0"/>
      <w:shd w:val="clear" w:color="auto" w:fill="FFFFFF"/>
      <w:spacing w:before="60" w:after="60" w:line="240" w:lineRule="atLeast"/>
      <w:jc w:val="both"/>
    </w:pPr>
    <w:rPr>
      <w:rFonts w:eastAsiaTheme="minorHAnsi"/>
      <w:lang w:eastAsia="en-US"/>
    </w:rPr>
  </w:style>
  <w:style w:type="character" w:customStyle="1" w:styleId="-">
    <w:name w:val="Интернет-ссылка"/>
    <w:uiPriority w:val="99"/>
    <w:rsid w:val="00E901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1A8"/>
    <w:pPr>
      <w:ind w:left="720"/>
      <w:contextualSpacing/>
    </w:pPr>
  </w:style>
  <w:style w:type="paragraph" w:customStyle="1" w:styleId="western">
    <w:name w:val="western"/>
    <w:basedOn w:val="a"/>
    <w:rsid w:val="005709A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9015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E90156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9015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901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901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901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uiPriority w:val="99"/>
    <w:locked/>
    <w:rsid w:val="00E901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0156"/>
    <w:pPr>
      <w:widowControl w:val="0"/>
      <w:shd w:val="clear" w:color="auto" w:fill="FFFFFF"/>
      <w:spacing w:line="322" w:lineRule="exact"/>
      <w:jc w:val="center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90156"/>
    <w:pPr>
      <w:widowControl w:val="0"/>
      <w:shd w:val="clear" w:color="auto" w:fill="FFFFFF"/>
      <w:spacing w:after="3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90156"/>
    <w:pPr>
      <w:widowControl w:val="0"/>
      <w:shd w:val="clear" w:color="auto" w:fill="FFFFFF"/>
      <w:spacing w:line="365" w:lineRule="exact"/>
    </w:pPr>
    <w:rPr>
      <w:rFonts w:eastAsiaTheme="minorHAnsi"/>
      <w:b/>
      <w:bCs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90156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b/>
      <w:bCs/>
      <w:lang w:eastAsia="en-US"/>
    </w:rPr>
  </w:style>
  <w:style w:type="paragraph" w:customStyle="1" w:styleId="a6">
    <w:name w:val="Оглавление"/>
    <w:basedOn w:val="a"/>
    <w:link w:val="a5"/>
    <w:uiPriority w:val="99"/>
    <w:rsid w:val="00E90156"/>
    <w:pPr>
      <w:widowControl w:val="0"/>
      <w:shd w:val="clear" w:color="auto" w:fill="FFFFFF"/>
      <w:spacing w:before="60" w:after="60" w:line="240" w:lineRule="atLeast"/>
      <w:jc w:val="both"/>
    </w:pPr>
    <w:rPr>
      <w:rFonts w:eastAsiaTheme="minorHAnsi"/>
      <w:lang w:eastAsia="en-US"/>
    </w:rPr>
  </w:style>
  <w:style w:type="character" w:customStyle="1" w:styleId="-">
    <w:name w:val="Интернет-ссылка"/>
    <w:uiPriority w:val="99"/>
    <w:rsid w:val="00E901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C2935CCB19EAF09C17C05E742519A08F186F9D27A4B67DF825531444991012D9D14B2452FBAc8S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7521EA361ED50104108DD2F9260606EAFDD757FB1A11A6CD2220F817507A93836656Y5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7521EA361ED50104108DD2F9260606EAFDD25FFC1D11A6CD2220F817507A938366565EBAYBp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@kostromavto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Артемьева</dc:creator>
  <cp:lastModifiedBy>TrofimovaAI</cp:lastModifiedBy>
  <cp:revision>16</cp:revision>
  <cp:lastPrinted>2018-09-19T07:52:00Z</cp:lastPrinted>
  <dcterms:created xsi:type="dcterms:W3CDTF">2018-09-07T07:10:00Z</dcterms:created>
  <dcterms:modified xsi:type="dcterms:W3CDTF">2018-09-26T13:33:00Z</dcterms:modified>
</cp:coreProperties>
</file>