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91"/>
        <w:tblW w:w="10172" w:type="dxa"/>
        <w:tblLook w:val="04A0" w:firstRow="1" w:lastRow="0" w:firstColumn="1" w:lastColumn="0" w:noHBand="0" w:noVBand="1"/>
      </w:tblPr>
      <w:tblGrid>
        <w:gridCol w:w="2515"/>
        <w:gridCol w:w="1914"/>
        <w:gridCol w:w="1914"/>
        <w:gridCol w:w="1914"/>
        <w:gridCol w:w="1915"/>
      </w:tblGrid>
      <w:tr w:rsidR="009B12C3" w:rsidTr="009B12C3">
        <w:tc>
          <w:tcPr>
            <w:tcW w:w="2515" w:type="dxa"/>
          </w:tcPr>
          <w:p w:rsidR="009B12C3" w:rsidRPr="00160F42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12C3" w:rsidRPr="00160F42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1915" w:type="dxa"/>
          </w:tcPr>
          <w:p w:rsidR="009B12C3" w:rsidRPr="00160F42" w:rsidRDefault="009B12C3" w:rsidP="009B1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1 квартал 2019 г.</w:t>
            </w:r>
          </w:p>
        </w:tc>
      </w:tr>
      <w:tr w:rsidR="009B12C3" w:rsidTr="009B12C3">
        <w:tc>
          <w:tcPr>
            <w:tcW w:w="2515" w:type="dxa"/>
          </w:tcPr>
          <w:p w:rsidR="009B12C3" w:rsidRPr="00160F42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постановлений по весогабаритному контролю (шт.)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15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</w:tr>
      <w:tr w:rsidR="009B12C3" w:rsidTr="009B12C3">
        <w:tc>
          <w:tcPr>
            <w:tcW w:w="2515" w:type="dxa"/>
          </w:tcPr>
          <w:p w:rsidR="009B12C3" w:rsidRPr="00160F42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Отправлено постановлений по весогабаритному контролю  на сумму (руб.)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18 150 000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11 100 000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25 400 000</w:t>
            </w:r>
          </w:p>
        </w:tc>
        <w:tc>
          <w:tcPr>
            <w:tcW w:w="1915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b/>
                <w:sz w:val="24"/>
                <w:szCs w:val="24"/>
              </w:rPr>
              <w:t>54 650 000</w:t>
            </w:r>
          </w:p>
        </w:tc>
      </w:tr>
      <w:tr w:rsidR="009B12C3" w:rsidTr="009B12C3">
        <w:tc>
          <w:tcPr>
            <w:tcW w:w="2515" w:type="dxa"/>
          </w:tcPr>
          <w:p w:rsidR="009B12C3" w:rsidRPr="00160F42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Оплачено постановлений по весогабаритному контролю (шт.)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5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9B12C3" w:rsidTr="009B12C3">
        <w:tc>
          <w:tcPr>
            <w:tcW w:w="2515" w:type="dxa"/>
          </w:tcPr>
          <w:p w:rsidR="009B12C3" w:rsidRPr="00160F42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Оплачено постановлений по весогабаритному контролю на сумму (руб.)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9 325 000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7 950 000</w:t>
            </w:r>
          </w:p>
        </w:tc>
        <w:tc>
          <w:tcPr>
            <w:tcW w:w="1914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sz w:val="24"/>
                <w:szCs w:val="24"/>
              </w:rPr>
              <w:t>10 928 539</w:t>
            </w:r>
          </w:p>
        </w:tc>
        <w:tc>
          <w:tcPr>
            <w:tcW w:w="1915" w:type="dxa"/>
          </w:tcPr>
          <w:p w:rsidR="009B12C3" w:rsidRPr="00160F42" w:rsidRDefault="009B12C3" w:rsidP="009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42">
              <w:rPr>
                <w:rFonts w:ascii="Times New Roman" w:hAnsi="Times New Roman" w:cs="Times New Roman"/>
                <w:b/>
                <w:sz w:val="24"/>
                <w:szCs w:val="24"/>
              </w:rPr>
              <w:t>28 203 539</w:t>
            </w:r>
          </w:p>
        </w:tc>
      </w:tr>
    </w:tbl>
    <w:p w:rsidR="00E84A9D" w:rsidRPr="00681AD9" w:rsidRDefault="00681AD9" w:rsidP="00681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AD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00AA9">
        <w:rPr>
          <w:rFonts w:ascii="Times New Roman" w:hAnsi="Times New Roman" w:cs="Times New Roman"/>
          <w:sz w:val="28"/>
          <w:szCs w:val="28"/>
        </w:rPr>
        <w:t>результатах работы пунктов</w:t>
      </w:r>
      <w:r w:rsidRPr="00681AD9">
        <w:rPr>
          <w:rFonts w:ascii="Times New Roman" w:hAnsi="Times New Roman" w:cs="Times New Roman"/>
          <w:sz w:val="28"/>
          <w:szCs w:val="28"/>
        </w:rPr>
        <w:t xml:space="preserve"> весогабаритного контроля на автомобильных дорогах</w:t>
      </w:r>
      <w:r w:rsidR="009B12C3">
        <w:rPr>
          <w:rFonts w:ascii="Times New Roman" w:hAnsi="Times New Roman" w:cs="Times New Roman"/>
          <w:sz w:val="28"/>
          <w:szCs w:val="28"/>
        </w:rPr>
        <w:t xml:space="preserve"> общего пользования регионального и межмуниципального значения </w:t>
      </w:r>
      <w:bookmarkStart w:id="0" w:name="_GoBack"/>
      <w:bookmarkEnd w:id="0"/>
      <w:r w:rsidRPr="00681AD9">
        <w:rPr>
          <w:rFonts w:ascii="Times New Roman" w:hAnsi="Times New Roman" w:cs="Times New Roman"/>
          <w:sz w:val="28"/>
          <w:szCs w:val="28"/>
        </w:rPr>
        <w:t>Костромской области.</w:t>
      </w:r>
    </w:p>
    <w:sectPr w:rsidR="00E84A9D" w:rsidRPr="0068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2B" w:rsidRDefault="005B4E2B" w:rsidP="00681AD9">
      <w:pPr>
        <w:spacing w:after="0" w:line="240" w:lineRule="auto"/>
      </w:pPr>
      <w:r>
        <w:separator/>
      </w:r>
    </w:p>
  </w:endnote>
  <w:endnote w:type="continuationSeparator" w:id="0">
    <w:p w:rsidR="005B4E2B" w:rsidRDefault="005B4E2B" w:rsidP="0068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2B" w:rsidRDefault="005B4E2B" w:rsidP="00681AD9">
      <w:pPr>
        <w:spacing w:after="0" w:line="240" w:lineRule="auto"/>
      </w:pPr>
      <w:r>
        <w:separator/>
      </w:r>
    </w:p>
  </w:footnote>
  <w:footnote w:type="continuationSeparator" w:id="0">
    <w:p w:rsidR="005B4E2B" w:rsidRDefault="005B4E2B" w:rsidP="00681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C0"/>
    <w:rsid w:val="00006651"/>
    <w:rsid w:val="00014887"/>
    <w:rsid w:val="000538D1"/>
    <w:rsid w:val="00054385"/>
    <w:rsid w:val="000565D7"/>
    <w:rsid w:val="0007584D"/>
    <w:rsid w:val="00086E42"/>
    <w:rsid w:val="000C1A49"/>
    <w:rsid w:val="000D6BCF"/>
    <w:rsid w:val="000F2290"/>
    <w:rsid w:val="00120B0D"/>
    <w:rsid w:val="00130B5F"/>
    <w:rsid w:val="00137471"/>
    <w:rsid w:val="00150A9F"/>
    <w:rsid w:val="001524BC"/>
    <w:rsid w:val="001543CE"/>
    <w:rsid w:val="00155D5A"/>
    <w:rsid w:val="00160F42"/>
    <w:rsid w:val="0017317A"/>
    <w:rsid w:val="00185579"/>
    <w:rsid w:val="00196F64"/>
    <w:rsid w:val="001A28EA"/>
    <w:rsid w:val="001B1328"/>
    <w:rsid w:val="001B652F"/>
    <w:rsid w:val="001B6E30"/>
    <w:rsid w:val="001C091F"/>
    <w:rsid w:val="001C65D6"/>
    <w:rsid w:val="001E4B28"/>
    <w:rsid w:val="00206357"/>
    <w:rsid w:val="00214688"/>
    <w:rsid w:val="00233472"/>
    <w:rsid w:val="00234369"/>
    <w:rsid w:val="00241149"/>
    <w:rsid w:val="002501BE"/>
    <w:rsid w:val="002566E1"/>
    <w:rsid w:val="00271CF2"/>
    <w:rsid w:val="00283558"/>
    <w:rsid w:val="002F17C9"/>
    <w:rsid w:val="003064E2"/>
    <w:rsid w:val="00332955"/>
    <w:rsid w:val="00342D7B"/>
    <w:rsid w:val="00345EC7"/>
    <w:rsid w:val="00365B86"/>
    <w:rsid w:val="003913D9"/>
    <w:rsid w:val="003A0273"/>
    <w:rsid w:val="003D015E"/>
    <w:rsid w:val="003E3309"/>
    <w:rsid w:val="00402E86"/>
    <w:rsid w:val="004242D4"/>
    <w:rsid w:val="004339A4"/>
    <w:rsid w:val="0044042E"/>
    <w:rsid w:val="004838E4"/>
    <w:rsid w:val="00497795"/>
    <w:rsid w:val="004B0299"/>
    <w:rsid w:val="004B19E0"/>
    <w:rsid w:val="004B6C89"/>
    <w:rsid w:val="004D3CA0"/>
    <w:rsid w:val="0052023A"/>
    <w:rsid w:val="00590B52"/>
    <w:rsid w:val="00592E10"/>
    <w:rsid w:val="00595980"/>
    <w:rsid w:val="005B176F"/>
    <w:rsid w:val="005B4E2B"/>
    <w:rsid w:val="005C48D9"/>
    <w:rsid w:val="005F191A"/>
    <w:rsid w:val="00664F86"/>
    <w:rsid w:val="00667C03"/>
    <w:rsid w:val="00681AD9"/>
    <w:rsid w:val="00695BD6"/>
    <w:rsid w:val="006B097E"/>
    <w:rsid w:val="006B271C"/>
    <w:rsid w:val="006D118C"/>
    <w:rsid w:val="006D3E49"/>
    <w:rsid w:val="007165AE"/>
    <w:rsid w:val="00720282"/>
    <w:rsid w:val="00725D0D"/>
    <w:rsid w:val="007331DD"/>
    <w:rsid w:val="0073705B"/>
    <w:rsid w:val="007B5258"/>
    <w:rsid w:val="007D643E"/>
    <w:rsid w:val="007F29B8"/>
    <w:rsid w:val="007F4938"/>
    <w:rsid w:val="008172E3"/>
    <w:rsid w:val="00817472"/>
    <w:rsid w:val="008742C4"/>
    <w:rsid w:val="00881D55"/>
    <w:rsid w:val="008B0E09"/>
    <w:rsid w:val="008D1566"/>
    <w:rsid w:val="008F73C0"/>
    <w:rsid w:val="00913641"/>
    <w:rsid w:val="00923351"/>
    <w:rsid w:val="009351B5"/>
    <w:rsid w:val="00936F95"/>
    <w:rsid w:val="009960B6"/>
    <w:rsid w:val="009A70B4"/>
    <w:rsid w:val="009B12C3"/>
    <w:rsid w:val="009D2303"/>
    <w:rsid w:val="009E614E"/>
    <w:rsid w:val="00A5180B"/>
    <w:rsid w:val="00A93D2B"/>
    <w:rsid w:val="00AD7D3C"/>
    <w:rsid w:val="00AE4929"/>
    <w:rsid w:val="00AF57ED"/>
    <w:rsid w:val="00B00AA9"/>
    <w:rsid w:val="00B06AAF"/>
    <w:rsid w:val="00B10A1E"/>
    <w:rsid w:val="00B22B05"/>
    <w:rsid w:val="00B30538"/>
    <w:rsid w:val="00B42B82"/>
    <w:rsid w:val="00B75130"/>
    <w:rsid w:val="00B855E4"/>
    <w:rsid w:val="00BD7CE7"/>
    <w:rsid w:val="00BE2AD9"/>
    <w:rsid w:val="00BF05D0"/>
    <w:rsid w:val="00C22E24"/>
    <w:rsid w:val="00C4366F"/>
    <w:rsid w:val="00C665CF"/>
    <w:rsid w:val="00C85C0C"/>
    <w:rsid w:val="00CB5E8F"/>
    <w:rsid w:val="00CE27C6"/>
    <w:rsid w:val="00CE7F40"/>
    <w:rsid w:val="00D8754B"/>
    <w:rsid w:val="00D875E2"/>
    <w:rsid w:val="00DA51D0"/>
    <w:rsid w:val="00DC0FC9"/>
    <w:rsid w:val="00DE6EEC"/>
    <w:rsid w:val="00E107F5"/>
    <w:rsid w:val="00E619E7"/>
    <w:rsid w:val="00E65651"/>
    <w:rsid w:val="00E708FB"/>
    <w:rsid w:val="00E84A9D"/>
    <w:rsid w:val="00EB1D04"/>
    <w:rsid w:val="00ED0C1C"/>
    <w:rsid w:val="00F11F2D"/>
    <w:rsid w:val="00F169D0"/>
    <w:rsid w:val="00F24466"/>
    <w:rsid w:val="00F34663"/>
    <w:rsid w:val="00F4230A"/>
    <w:rsid w:val="00F430AB"/>
    <w:rsid w:val="00F64425"/>
    <w:rsid w:val="00FB039D"/>
    <w:rsid w:val="00FC78E7"/>
    <w:rsid w:val="00FD6942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D9"/>
  </w:style>
  <w:style w:type="paragraph" w:styleId="a6">
    <w:name w:val="footer"/>
    <w:basedOn w:val="a"/>
    <w:link w:val="a7"/>
    <w:uiPriority w:val="99"/>
    <w:unhideWhenUsed/>
    <w:rsid w:val="0068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D9"/>
  </w:style>
  <w:style w:type="paragraph" w:styleId="a6">
    <w:name w:val="footer"/>
    <w:basedOn w:val="a"/>
    <w:link w:val="a7"/>
    <w:uiPriority w:val="99"/>
    <w:unhideWhenUsed/>
    <w:rsid w:val="0068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Фролов</dc:creator>
  <cp:lastModifiedBy>Алексей Александрович Фролов</cp:lastModifiedBy>
  <cp:revision>3</cp:revision>
  <dcterms:created xsi:type="dcterms:W3CDTF">2019-04-12T05:37:00Z</dcterms:created>
  <dcterms:modified xsi:type="dcterms:W3CDTF">2019-04-12T07:45:00Z</dcterms:modified>
</cp:coreProperties>
</file>